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4" w:rsidRPr="00D50E45" w:rsidRDefault="003250E8" w:rsidP="001F5315">
      <w:pPr>
        <w:tabs>
          <w:tab w:val="left" w:pos="4962"/>
          <w:tab w:val="left" w:pos="6958"/>
          <w:tab w:val="right" w:pos="9921"/>
        </w:tabs>
        <w:rPr>
          <w:sz w:val="28"/>
          <w:szCs w:val="28"/>
        </w:rPr>
      </w:pPr>
      <w:r w:rsidRPr="00D50E45">
        <w:rPr>
          <w:sz w:val="28"/>
          <w:szCs w:val="28"/>
        </w:rPr>
        <w:tab/>
      </w:r>
    </w:p>
    <w:tbl>
      <w:tblPr>
        <w:tblW w:w="4961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772274" w:rsidRPr="00D50E45" w:rsidTr="00C3560B">
        <w:tc>
          <w:tcPr>
            <w:tcW w:w="4961" w:type="dxa"/>
          </w:tcPr>
          <w:p w:rsidR="00852503" w:rsidRPr="00D50E45" w:rsidRDefault="00191FA5" w:rsidP="00422648">
            <w:pPr>
              <w:tabs>
                <w:tab w:val="left" w:pos="6958"/>
                <w:tab w:val="right" w:pos="9921"/>
              </w:tabs>
              <w:ind w:left="601"/>
              <w:rPr>
                <w:sz w:val="28"/>
                <w:szCs w:val="28"/>
              </w:rPr>
            </w:pPr>
            <w:r w:rsidRPr="00D50E45">
              <w:rPr>
                <w:sz w:val="28"/>
                <w:szCs w:val="28"/>
              </w:rPr>
              <w:t>УТВЕРЖДАЮ</w:t>
            </w:r>
            <w:r w:rsidR="00422648" w:rsidRPr="00D50E45">
              <w:rPr>
                <w:sz w:val="28"/>
                <w:szCs w:val="28"/>
              </w:rPr>
              <w:t>:</w:t>
            </w:r>
          </w:p>
          <w:p w:rsidR="000504F9" w:rsidRPr="00D50E45" w:rsidRDefault="00DA6C04" w:rsidP="00422648">
            <w:pPr>
              <w:tabs>
                <w:tab w:val="left" w:pos="6958"/>
                <w:tab w:val="right" w:pos="9921"/>
              </w:tabs>
              <w:ind w:left="601" w:hanging="34"/>
              <w:rPr>
                <w:sz w:val="28"/>
                <w:szCs w:val="28"/>
              </w:rPr>
            </w:pPr>
            <w:r w:rsidRPr="00D50E45">
              <w:rPr>
                <w:sz w:val="28"/>
                <w:szCs w:val="28"/>
              </w:rPr>
              <w:t>Заместитель п</w:t>
            </w:r>
            <w:r w:rsidR="00057C8C" w:rsidRPr="00D50E45">
              <w:rPr>
                <w:sz w:val="28"/>
                <w:szCs w:val="28"/>
              </w:rPr>
              <w:t>редседател</w:t>
            </w:r>
            <w:r w:rsidRPr="00D50E45">
              <w:rPr>
                <w:sz w:val="28"/>
                <w:szCs w:val="28"/>
              </w:rPr>
              <w:t>я</w:t>
            </w:r>
            <w:r w:rsidR="008837C1" w:rsidRPr="00D50E45">
              <w:rPr>
                <w:sz w:val="28"/>
                <w:szCs w:val="28"/>
              </w:rPr>
              <w:t xml:space="preserve"> </w:t>
            </w:r>
            <w:r w:rsidR="000504F9" w:rsidRPr="00D50E45">
              <w:rPr>
                <w:sz w:val="28"/>
                <w:szCs w:val="28"/>
              </w:rPr>
              <w:t>комиссии по координации работы по противодействию коррупции в Апастовском муниципальном районе</w:t>
            </w:r>
          </w:p>
          <w:p w:rsidR="00422648" w:rsidRPr="00D50E45" w:rsidRDefault="00422648" w:rsidP="00422648">
            <w:pPr>
              <w:ind w:left="601"/>
              <w:rPr>
                <w:sz w:val="28"/>
                <w:szCs w:val="28"/>
              </w:rPr>
            </w:pPr>
          </w:p>
          <w:p w:rsidR="00694057" w:rsidRPr="00D50E45" w:rsidRDefault="00694057" w:rsidP="00422648">
            <w:pPr>
              <w:ind w:left="601"/>
              <w:rPr>
                <w:sz w:val="28"/>
                <w:szCs w:val="28"/>
              </w:rPr>
            </w:pPr>
            <w:r w:rsidRPr="00D50E45">
              <w:rPr>
                <w:sz w:val="28"/>
                <w:szCs w:val="28"/>
              </w:rPr>
              <w:t>___________</w:t>
            </w:r>
            <w:r w:rsidR="00D033F3" w:rsidRPr="00D50E45">
              <w:rPr>
                <w:sz w:val="28"/>
                <w:szCs w:val="28"/>
              </w:rPr>
              <w:t>___</w:t>
            </w:r>
            <w:r w:rsidR="00DA6C04" w:rsidRPr="00D50E45">
              <w:rPr>
                <w:sz w:val="28"/>
                <w:szCs w:val="28"/>
              </w:rPr>
              <w:t>Л</w:t>
            </w:r>
            <w:r w:rsidR="00D033F3" w:rsidRPr="00D50E45">
              <w:rPr>
                <w:sz w:val="28"/>
                <w:szCs w:val="28"/>
              </w:rPr>
              <w:t>.</w:t>
            </w:r>
            <w:r w:rsidR="00DA6C04" w:rsidRPr="00D50E45">
              <w:rPr>
                <w:sz w:val="28"/>
                <w:szCs w:val="28"/>
              </w:rPr>
              <w:t>Т</w:t>
            </w:r>
            <w:r w:rsidR="00D033F3" w:rsidRPr="00D50E45">
              <w:rPr>
                <w:sz w:val="28"/>
                <w:szCs w:val="28"/>
              </w:rPr>
              <w:t xml:space="preserve">. </w:t>
            </w:r>
            <w:proofErr w:type="spellStart"/>
            <w:r w:rsidR="00D033F3" w:rsidRPr="00D50E45">
              <w:rPr>
                <w:sz w:val="28"/>
                <w:szCs w:val="28"/>
              </w:rPr>
              <w:t>Х</w:t>
            </w:r>
            <w:r w:rsidR="00DA6C04" w:rsidRPr="00D50E45">
              <w:rPr>
                <w:sz w:val="28"/>
                <w:szCs w:val="28"/>
              </w:rPr>
              <w:t>антимир</w:t>
            </w:r>
            <w:r w:rsidR="00D033F3" w:rsidRPr="00D50E45">
              <w:rPr>
                <w:sz w:val="28"/>
                <w:szCs w:val="28"/>
              </w:rPr>
              <w:t>ов</w:t>
            </w:r>
            <w:proofErr w:type="spellEnd"/>
          </w:p>
          <w:p w:rsidR="00422648" w:rsidRPr="00D50E45" w:rsidRDefault="00422648" w:rsidP="00422648">
            <w:pPr>
              <w:ind w:left="601"/>
              <w:rPr>
                <w:sz w:val="28"/>
                <w:szCs w:val="28"/>
              </w:rPr>
            </w:pPr>
          </w:p>
          <w:p w:rsidR="00694057" w:rsidRPr="00D50E45" w:rsidRDefault="0033478D" w:rsidP="00422648">
            <w:pPr>
              <w:ind w:left="601"/>
              <w:rPr>
                <w:sz w:val="28"/>
                <w:szCs w:val="28"/>
              </w:rPr>
            </w:pPr>
            <w:r w:rsidRPr="00D50E45">
              <w:rPr>
                <w:sz w:val="28"/>
                <w:szCs w:val="28"/>
              </w:rPr>
              <w:t>04</w:t>
            </w:r>
            <w:r w:rsidR="00CA5169" w:rsidRPr="00D50E45">
              <w:rPr>
                <w:sz w:val="28"/>
                <w:szCs w:val="28"/>
              </w:rPr>
              <w:t xml:space="preserve"> марта</w:t>
            </w:r>
            <w:r w:rsidR="00191FA5" w:rsidRPr="00D50E45">
              <w:rPr>
                <w:sz w:val="28"/>
                <w:szCs w:val="28"/>
              </w:rPr>
              <w:t xml:space="preserve"> </w:t>
            </w:r>
            <w:r w:rsidR="0072466E" w:rsidRPr="00D50E45">
              <w:rPr>
                <w:sz w:val="28"/>
                <w:szCs w:val="28"/>
              </w:rPr>
              <w:t xml:space="preserve"> </w:t>
            </w:r>
            <w:r w:rsidR="00CA5169" w:rsidRPr="00D50E45">
              <w:rPr>
                <w:sz w:val="28"/>
                <w:szCs w:val="28"/>
              </w:rPr>
              <w:t>202</w:t>
            </w:r>
            <w:r w:rsidRPr="00D50E45">
              <w:rPr>
                <w:sz w:val="28"/>
                <w:szCs w:val="28"/>
              </w:rPr>
              <w:t>2</w:t>
            </w:r>
            <w:r w:rsidR="0072466E" w:rsidRPr="00D50E45">
              <w:rPr>
                <w:sz w:val="28"/>
                <w:szCs w:val="28"/>
              </w:rPr>
              <w:t xml:space="preserve"> </w:t>
            </w:r>
            <w:r w:rsidR="00694057" w:rsidRPr="00D50E45">
              <w:rPr>
                <w:sz w:val="28"/>
                <w:szCs w:val="28"/>
              </w:rPr>
              <w:t>г</w:t>
            </w:r>
            <w:r w:rsidR="0072466E" w:rsidRPr="00D50E45">
              <w:rPr>
                <w:sz w:val="28"/>
                <w:szCs w:val="28"/>
              </w:rPr>
              <w:t>ода</w:t>
            </w:r>
          </w:p>
          <w:p w:rsidR="00694057" w:rsidRPr="00D50E45" w:rsidRDefault="00694057" w:rsidP="00C3560B">
            <w:pPr>
              <w:tabs>
                <w:tab w:val="left" w:pos="7970"/>
              </w:tabs>
              <w:jc w:val="right"/>
              <w:rPr>
                <w:sz w:val="28"/>
                <w:szCs w:val="28"/>
              </w:rPr>
            </w:pPr>
            <w:r w:rsidRPr="00D50E45">
              <w:rPr>
                <w:sz w:val="28"/>
                <w:szCs w:val="28"/>
              </w:rPr>
              <w:tab/>
              <w:t xml:space="preserve">Р.Н.  Загидуллин </w:t>
            </w:r>
          </w:p>
          <w:p w:rsidR="00772274" w:rsidRPr="00D50E45" w:rsidRDefault="00772274" w:rsidP="00C3560B">
            <w:pPr>
              <w:tabs>
                <w:tab w:val="left" w:pos="6958"/>
                <w:tab w:val="right" w:pos="9921"/>
              </w:tabs>
              <w:rPr>
                <w:sz w:val="28"/>
                <w:szCs w:val="28"/>
              </w:rPr>
            </w:pPr>
          </w:p>
        </w:tc>
      </w:tr>
    </w:tbl>
    <w:p w:rsidR="00556F77" w:rsidRPr="00D50E45" w:rsidRDefault="00556F77" w:rsidP="00B8329E">
      <w:pPr>
        <w:jc w:val="center"/>
        <w:rPr>
          <w:sz w:val="28"/>
          <w:szCs w:val="28"/>
        </w:rPr>
      </w:pPr>
      <w:r w:rsidRPr="00D50E45">
        <w:rPr>
          <w:sz w:val="28"/>
          <w:szCs w:val="28"/>
        </w:rPr>
        <w:t>П</w:t>
      </w:r>
      <w:r w:rsidR="00191FA5" w:rsidRPr="00D50E45">
        <w:rPr>
          <w:sz w:val="28"/>
          <w:szCs w:val="28"/>
        </w:rPr>
        <w:t>ротокол</w:t>
      </w:r>
      <w:r w:rsidR="00AA6831" w:rsidRPr="00D50E45">
        <w:rPr>
          <w:sz w:val="28"/>
          <w:szCs w:val="28"/>
        </w:rPr>
        <w:t xml:space="preserve"> заседания</w:t>
      </w:r>
      <w:r w:rsidR="00057C8C" w:rsidRPr="00D50E45">
        <w:rPr>
          <w:sz w:val="28"/>
          <w:szCs w:val="28"/>
        </w:rPr>
        <w:t xml:space="preserve"> №</w:t>
      </w:r>
      <w:r w:rsidR="00CA5169" w:rsidRPr="00D50E45">
        <w:rPr>
          <w:sz w:val="28"/>
          <w:szCs w:val="28"/>
        </w:rPr>
        <w:t>1</w:t>
      </w:r>
    </w:p>
    <w:p w:rsidR="00422648" w:rsidRPr="00D50E45" w:rsidRDefault="000504F9" w:rsidP="00B8329E">
      <w:pPr>
        <w:jc w:val="center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комиссии по координации работы по противодействию коррупции </w:t>
      </w:r>
    </w:p>
    <w:p w:rsidR="00556F77" w:rsidRPr="00D50E45" w:rsidRDefault="000504F9" w:rsidP="00B8329E">
      <w:pPr>
        <w:jc w:val="center"/>
        <w:rPr>
          <w:sz w:val="28"/>
          <w:szCs w:val="28"/>
        </w:rPr>
      </w:pPr>
      <w:r w:rsidRPr="00D50E45">
        <w:rPr>
          <w:sz w:val="28"/>
          <w:szCs w:val="28"/>
        </w:rPr>
        <w:t>в Апастовском муниципальном районе</w:t>
      </w:r>
    </w:p>
    <w:p w:rsidR="00EC3887" w:rsidRPr="00D50E45" w:rsidRDefault="00EC3887" w:rsidP="00556F77">
      <w:pPr>
        <w:jc w:val="center"/>
        <w:rPr>
          <w:sz w:val="28"/>
          <w:szCs w:val="28"/>
        </w:rPr>
      </w:pPr>
    </w:p>
    <w:p w:rsidR="00EC3887" w:rsidRPr="00D50E45" w:rsidRDefault="00EC3887" w:rsidP="00B8329E">
      <w:pPr>
        <w:tabs>
          <w:tab w:val="left" w:pos="8789"/>
        </w:tabs>
        <w:rPr>
          <w:sz w:val="28"/>
          <w:szCs w:val="28"/>
        </w:rPr>
      </w:pPr>
    </w:p>
    <w:p w:rsidR="003171F7" w:rsidRPr="00D50E45" w:rsidRDefault="0033478D" w:rsidP="00472034">
      <w:pPr>
        <w:jc w:val="both"/>
        <w:rPr>
          <w:sz w:val="28"/>
          <w:szCs w:val="28"/>
        </w:rPr>
      </w:pPr>
      <w:r w:rsidRPr="00D50E45">
        <w:rPr>
          <w:sz w:val="28"/>
          <w:szCs w:val="28"/>
        </w:rPr>
        <w:t>04</w:t>
      </w:r>
      <w:r w:rsidR="00CA5169" w:rsidRPr="00D50E45">
        <w:rPr>
          <w:sz w:val="28"/>
          <w:szCs w:val="28"/>
        </w:rPr>
        <w:t xml:space="preserve"> марта</w:t>
      </w:r>
      <w:r w:rsidR="000504F9" w:rsidRPr="00D50E45">
        <w:rPr>
          <w:sz w:val="28"/>
          <w:szCs w:val="28"/>
        </w:rPr>
        <w:t xml:space="preserve"> </w:t>
      </w:r>
      <w:r w:rsidR="00CA5169" w:rsidRPr="00D50E45">
        <w:rPr>
          <w:sz w:val="28"/>
          <w:szCs w:val="28"/>
        </w:rPr>
        <w:t xml:space="preserve"> 202</w:t>
      </w:r>
      <w:r w:rsidRPr="00D50E45">
        <w:rPr>
          <w:sz w:val="28"/>
          <w:szCs w:val="28"/>
        </w:rPr>
        <w:t>2</w:t>
      </w:r>
      <w:r w:rsidR="00191FA5" w:rsidRPr="00D50E45">
        <w:rPr>
          <w:sz w:val="28"/>
          <w:szCs w:val="28"/>
        </w:rPr>
        <w:t xml:space="preserve"> года</w:t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22648" w:rsidRPr="00D50E45">
        <w:rPr>
          <w:sz w:val="28"/>
          <w:szCs w:val="28"/>
        </w:rPr>
        <w:tab/>
        <w:t xml:space="preserve">     </w:t>
      </w:r>
      <w:proofErr w:type="spellStart"/>
      <w:r w:rsidR="00064F86" w:rsidRPr="00D50E45">
        <w:rPr>
          <w:sz w:val="28"/>
          <w:szCs w:val="28"/>
        </w:rPr>
        <w:t>пгт</w:t>
      </w:r>
      <w:proofErr w:type="spellEnd"/>
      <w:r w:rsidR="00064F86" w:rsidRPr="00D50E45">
        <w:rPr>
          <w:sz w:val="28"/>
          <w:szCs w:val="28"/>
        </w:rPr>
        <w:t>. Апастово</w:t>
      </w:r>
    </w:p>
    <w:p w:rsidR="00EC3887" w:rsidRPr="00D50E45" w:rsidRDefault="00CA5169" w:rsidP="00064F86">
      <w:pPr>
        <w:rPr>
          <w:sz w:val="28"/>
          <w:szCs w:val="28"/>
        </w:rPr>
      </w:pPr>
      <w:r w:rsidRPr="00D50E45">
        <w:rPr>
          <w:sz w:val="28"/>
          <w:szCs w:val="28"/>
        </w:rPr>
        <w:t>10</w:t>
      </w:r>
      <w:r w:rsidR="00C5205B" w:rsidRPr="00D50E45">
        <w:rPr>
          <w:sz w:val="28"/>
          <w:szCs w:val="28"/>
        </w:rPr>
        <w:t>.0</w:t>
      </w:r>
      <w:r w:rsidR="007C78BE" w:rsidRPr="00D50E45">
        <w:rPr>
          <w:sz w:val="28"/>
          <w:szCs w:val="28"/>
        </w:rPr>
        <w:t>0</w:t>
      </w:r>
    </w:p>
    <w:p w:rsidR="00472034" w:rsidRPr="00D50E45" w:rsidRDefault="00472034" w:rsidP="00064F86">
      <w:pPr>
        <w:rPr>
          <w:sz w:val="28"/>
          <w:szCs w:val="28"/>
        </w:rPr>
      </w:pPr>
    </w:p>
    <w:p w:rsidR="00472034" w:rsidRPr="00D50E45" w:rsidRDefault="003171F7" w:rsidP="00472034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Актовый </w:t>
      </w:r>
      <w:r w:rsidR="00F268F4" w:rsidRPr="00D50E45">
        <w:rPr>
          <w:sz w:val="28"/>
          <w:szCs w:val="28"/>
        </w:rPr>
        <w:t>з</w:t>
      </w:r>
      <w:r w:rsidR="00064F86" w:rsidRPr="00D50E45">
        <w:rPr>
          <w:sz w:val="28"/>
          <w:szCs w:val="28"/>
        </w:rPr>
        <w:t xml:space="preserve">ал </w:t>
      </w:r>
      <w:r w:rsidR="00472034" w:rsidRPr="00D50E45">
        <w:rPr>
          <w:sz w:val="28"/>
          <w:szCs w:val="28"/>
        </w:rPr>
        <w:t>администрации Апастовского муниципального района Республики Татарстан</w:t>
      </w:r>
    </w:p>
    <w:p w:rsidR="00472034" w:rsidRPr="00D50E45" w:rsidRDefault="00472034" w:rsidP="0047203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91FA5" w:rsidRPr="00D50E45" w:rsidRDefault="00191FA5" w:rsidP="00472034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Всего членов </w:t>
      </w:r>
      <w:r w:rsidR="003171F7" w:rsidRPr="00D50E45">
        <w:rPr>
          <w:sz w:val="28"/>
          <w:szCs w:val="28"/>
        </w:rPr>
        <w:t>Комиссии</w:t>
      </w:r>
      <w:r w:rsidRPr="00D50E45">
        <w:rPr>
          <w:sz w:val="28"/>
          <w:szCs w:val="28"/>
        </w:rPr>
        <w:t xml:space="preserve"> </w:t>
      </w:r>
      <w:r w:rsidR="00472034" w:rsidRPr="00D50E45">
        <w:rPr>
          <w:sz w:val="28"/>
          <w:szCs w:val="28"/>
        </w:rPr>
        <w:t xml:space="preserve">по координации работы по противодействию коррупции в Апастовском муниципальном районе </w:t>
      </w:r>
      <w:r w:rsidRPr="00D50E45">
        <w:rPr>
          <w:sz w:val="28"/>
          <w:szCs w:val="28"/>
        </w:rPr>
        <w:t>– 15;</w:t>
      </w:r>
      <w:r w:rsidR="00687344" w:rsidRPr="00D50E45">
        <w:rPr>
          <w:sz w:val="28"/>
          <w:szCs w:val="28"/>
        </w:rPr>
        <w:t xml:space="preserve"> присутствуют: 13.</w:t>
      </w:r>
    </w:p>
    <w:p w:rsidR="00191FA5" w:rsidRPr="00D50E45" w:rsidRDefault="00191FA5" w:rsidP="00B8329E">
      <w:pPr>
        <w:ind w:firstLine="708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2"/>
        <w:gridCol w:w="6610"/>
      </w:tblGrid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proofErr w:type="spellStart"/>
            <w:r w:rsidRPr="00D50E45">
              <w:rPr>
                <w:szCs w:val="28"/>
              </w:rPr>
              <w:t>Хантимиров</w:t>
            </w:r>
            <w:proofErr w:type="spellEnd"/>
            <w:r w:rsidRPr="00D50E45">
              <w:rPr>
                <w:szCs w:val="28"/>
              </w:rPr>
              <w:t xml:space="preserve"> Ленар Талгатович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Заместитель Главы  Совета Апастовского муниципального района, заместитель председателя комиссии;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DA6C04" w:rsidP="00D874E4">
            <w:pPr>
              <w:pStyle w:val="a9"/>
              <w:rPr>
                <w:szCs w:val="28"/>
              </w:rPr>
            </w:pPr>
            <w:proofErr w:type="spellStart"/>
            <w:r w:rsidRPr="00D50E45">
              <w:rPr>
                <w:szCs w:val="28"/>
              </w:rPr>
              <w:t>Гатиятуллин</w:t>
            </w:r>
            <w:proofErr w:type="spellEnd"/>
            <w:r w:rsidRPr="00D50E45">
              <w:rPr>
                <w:szCs w:val="28"/>
              </w:rPr>
              <w:t xml:space="preserve"> Булат </w:t>
            </w:r>
            <w:proofErr w:type="spellStart"/>
            <w:r w:rsidRPr="00D50E45">
              <w:rPr>
                <w:szCs w:val="28"/>
              </w:rPr>
              <w:t>Ильсурович</w:t>
            </w:r>
            <w:proofErr w:type="spellEnd"/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Помощник Главы Апастовского муниципального района по вопросам противодействия коррупции, секретарь комиссии;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422648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 xml:space="preserve">ЧЛЕНЫ </w:t>
            </w:r>
            <w:r w:rsidR="00422648" w:rsidRPr="00D50E45">
              <w:rPr>
                <w:szCs w:val="28"/>
              </w:rPr>
              <w:t>КОМИССИИ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color w:val="242424"/>
                <w:szCs w:val="28"/>
                <w:shd w:val="clear" w:color="auto" w:fill="FFFFFF"/>
              </w:rPr>
              <w:t>Шамсутдинов Р.Р.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50E45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Руководител</w:t>
            </w:r>
            <w:r w:rsidR="00D50E45" w:rsidRPr="00D50E45">
              <w:rPr>
                <w:szCs w:val="28"/>
              </w:rPr>
              <w:t>ь</w:t>
            </w:r>
            <w:r w:rsidRPr="00D50E45">
              <w:rPr>
                <w:szCs w:val="28"/>
              </w:rPr>
              <w:t xml:space="preserve"> </w:t>
            </w:r>
            <w:proofErr w:type="spellStart"/>
            <w:r w:rsidRPr="00D50E45">
              <w:rPr>
                <w:szCs w:val="28"/>
              </w:rPr>
              <w:t>Верхнеуслонского</w:t>
            </w:r>
            <w:proofErr w:type="spellEnd"/>
            <w:r w:rsidRPr="00D50E45">
              <w:rPr>
                <w:szCs w:val="28"/>
              </w:rPr>
              <w:t xml:space="preserve"> МРСО СУ СК России по Республике Татарстан (по  согласованию);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CA5169" w:rsidP="00D874E4">
            <w:pPr>
              <w:pStyle w:val="a9"/>
              <w:rPr>
                <w:color w:val="242424"/>
                <w:szCs w:val="28"/>
                <w:shd w:val="clear" w:color="auto" w:fill="FFFFFF"/>
              </w:rPr>
            </w:pPr>
            <w:proofErr w:type="spellStart"/>
            <w:r w:rsidRPr="00D50E45">
              <w:rPr>
                <w:color w:val="242424"/>
                <w:szCs w:val="28"/>
                <w:shd w:val="clear" w:color="auto" w:fill="FFFFFF"/>
              </w:rPr>
              <w:t>Тугушев</w:t>
            </w:r>
            <w:proofErr w:type="spellEnd"/>
            <w:r w:rsidR="00057C8C" w:rsidRPr="00D50E45">
              <w:rPr>
                <w:color w:val="242424"/>
                <w:szCs w:val="28"/>
                <w:shd w:val="clear" w:color="auto" w:fill="FFFFFF"/>
              </w:rPr>
              <w:t xml:space="preserve"> Алмаз</w:t>
            </w:r>
            <w:r w:rsidRPr="00D50E45">
              <w:rPr>
                <w:color w:val="242424"/>
                <w:szCs w:val="28"/>
                <w:shd w:val="clear" w:color="auto" w:fill="FFFFFF"/>
              </w:rPr>
              <w:t xml:space="preserve"> Абзалович </w:t>
            </w:r>
            <w:r w:rsidR="00057C8C" w:rsidRPr="00D50E45">
              <w:rPr>
                <w:color w:val="2424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192BB3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Руководитель исполнительного комитета Апастовского муниципального района;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D50E45" w:rsidP="00D874E4">
            <w:pPr>
              <w:pStyle w:val="a9"/>
              <w:rPr>
                <w:szCs w:val="28"/>
              </w:rPr>
            </w:pPr>
            <w:proofErr w:type="spellStart"/>
            <w:r w:rsidRPr="00D50E45">
              <w:rPr>
                <w:szCs w:val="28"/>
              </w:rPr>
              <w:t>Гильфанов</w:t>
            </w:r>
            <w:proofErr w:type="spellEnd"/>
            <w:r w:rsidRPr="00D50E45">
              <w:rPr>
                <w:szCs w:val="28"/>
              </w:rPr>
              <w:t xml:space="preserve"> Ринат Нариманович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Руководитель Аппарата Совета Апастовского муниципального района;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Калимуллин Фарит Калимуллович</w:t>
            </w:r>
          </w:p>
          <w:p w:rsidR="00057C8C" w:rsidRPr="00D50E45" w:rsidRDefault="00057C8C" w:rsidP="00D874E4">
            <w:pPr>
              <w:pStyle w:val="a9"/>
              <w:rPr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Председатель местного отделения Союза пенсионеров (по согласованию);</w:t>
            </w:r>
            <w:r w:rsidR="00CB6DE5" w:rsidRPr="00D50E45">
              <w:rPr>
                <w:szCs w:val="28"/>
              </w:rPr>
              <w:t xml:space="preserve"> отсутствует по причине пандемии коронавируса. 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Зайнуллина Лилия Фирдусовна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0B33CF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 xml:space="preserve">Индивидуальный предприниматель (от представителей </w:t>
            </w:r>
            <w:proofErr w:type="gramStart"/>
            <w:r w:rsidRPr="00D50E45">
              <w:rPr>
                <w:szCs w:val="28"/>
              </w:rPr>
              <w:t>бизнес-общества</w:t>
            </w:r>
            <w:proofErr w:type="gramEnd"/>
            <w:r w:rsidRPr="00D50E45">
              <w:rPr>
                <w:szCs w:val="28"/>
              </w:rPr>
              <w:t xml:space="preserve">) (по </w:t>
            </w:r>
            <w:r w:rsidRPr="00D50E45">
              <w:rPr>
                <w:szCs w:val="28"/>
              </w:rPr>
              <w:lastRenderedPageBreak/>
              <w:t>согласованию);</w:t>
            </w:r>
            <w:r w:rsidR="00CB6DE5" w:rsidRPr="00D50E45">
              <w:rPr>
                <w:szCs w:val="28"/>
              </w:rPr>
              <w:t xml:space="preserve"> 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lastRenderedPageBreak/>
              <w:t>Хилавиева Гузель Галимулловна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AE3E7E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Главный редактор филиала «Татмедиа» редакции газеты «Йолдыз» («Звезда») – (по согласованию);</w:t>
            </w:r>
            <w:r w:rsidR="00AE3E7E" w:rsidRPr="00D50E45">
              <w:rPr>
                <w:szCs w:val="28"/>
              </w:rPr>
              <w:t xml:space="preserve"> 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 xml:space="preserve">Фахрутдинов Ильгизяр Вакилович 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Председатель Контрольно-счетной палаты Апастовского муниципального района;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Насибуллина Гульнур Хайдаровна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Председатель совета ветеранов (по согласованию);</w:t>
            </w:r>
            <w:r w:rsidR="00CB6DE5" w:rsidRPr="00D50E45">
              <w:rPr>
                <w:szCs w:val="28"/>
              </w:rPr>
              <w:t xml:space="preserve"> отсутствует по причине пандемии коронавируса.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Сунгатуллина Гульнара Рустамовна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Шеф-редактор телекомпании «Апас хэбэрлэре» (по согласованию);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Хабибуллин Рамиль Завдатович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422648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Начальник  отдела</w:t>
            </w:r>
            <w:r w:rsidR="002E6737" w:rsidRPr="00D50E45">
              <w:rPr>
                <w:szCs w:val="28"/>
              </w:rPr>
              <w:t xml:space="preserve"> полиции</w:t>
            </w:r>
            <w:r w:rsidRPr="00D50E45">
              <w:rPr>
                <w:szCs w:val="28"/>
              </w:rPr>
              <w:t xml:space="preserve"> МВД России по </w:t>
            </w:r>
            <w:proofErr w:type="spellStart"/>
            <w:r w:rsidRPr="00D50E45">
              <w:rPr>
                <w:szCs w:val="28"/>
              </w:rPr>
              <w:t>Апастовскому</w:t>
            </w:r>
            <w:proofErr w:type="spellEnd"/>
            <w:r w:rsidRPr="00D50E45">
              <w:rPr>
                <w:szCs w:val="28"/>
              </w:rPr>
              <w:t xml:space="preserve"> району Республики Татарстан (по согласованию);</w:t>
            </w:r>
          </w:p>
        </w:tc>
      </w:tr>
      <w:tr w:rsidR="00057C8C" w:rsidRPr="00D50E45" w:rsidTr="00472034">
        <w:tc>
          <w:tcPr>
            <w:tcW w:w="3261" w:type="dxa"/>
            <w:shd w:val="clear" w:color="auto" w:fill="auto"/>
          </w:tcPr>
          <w:p w:rsidR="00057C8C" w:rsidRPr="00D50E45" w:rsidRDefault="00057C8C" w:rsidP="007216C6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 xml:space="preserve">Алиуллин Алмаз Альфридович </w:t>
            </w:r>
          </w:p>
        </w:tc>
        <w:tc>
          <w:tcPr>
            <w:tcW w:w="302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057C8C" w:rsidRPr="00D50E45" w:rsidRDefault="00057C8C" w:rsidP="00D874E4">
            <w:pPr>
              <w:pStyle w:val="a9"/>
              <w:rPr>
                <w:szCs w:val="28"/>
              </w:rPr>
            </w:pPr>
            <w:r w:rsidRPr="00D50E45">
              <w:rPr>
                <w:szCs w:val="28"/>
              </w:rPr>
              <w:t xml:space="preserve"> Главный врач ГАУЗ «Апастовская ЦРБ» (по согласованию);</w:t>
            </w:r>
          </w:p>
        </w:tc>
      </w:tr>
    </w:tbl>
    <w:p w:rsidR="000504F9" w:rsidRPr="00D50E45" w:rsidRDefault="000504F9" w:rsidP="008837C1">
      <w:pPr>
        <w:jc w:val="both"/>
        <w:rPr>
          <w:sz w:val="28"/>
          <w:szCs w:val="28"/>
        </w:rPr>
      </w:pPr>
    </w:p>
    <w:p w:rsidR="00565876" w:rsidRPr="00D50E45" w:rsidRDefault="00565876" w:rsidP="008837C1">
      <w:pPr>
        <w:jc w:val="both"/>
        <w:rPr>
          <w:sz w:val="28"/>
          <w:szCs w:val="28"/>
        </w:rPr>
      </w:pPr>
      <w:r w:rsidRPr="00D50E45">
        <w:rPr>
          <w:sz w:val="28"/>
          <w:szCs w:val="28"/>
        </w:rPr>
        <w:t>Кворум имеется.</w:t>
      </w:r>
    </w:p>
    <w:p w:rsidR="00565876" w:rsidRPr="00D50E45" w:rsidRDefault="00565876" w:rsidP="00565876">
      <w:pPr>
        <w:ind w:firstLine="1080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 </w:t>
      </w:r>
    </w:p>
    <w:p w:rsidR="00565876" w:rsidRPr="00D50E45" w:rsidRDefault="00565876" w:rsidP="000504F9">
      <w:pPr>
        <w:jc w:val="both"/>
        <w:rPr>
          <w:sz w:val="28"/>
          <w:szCs w:val="28"/>
        </w:rPr>
      </w:pPr>
      <w:r w:rsidRPr="00D50E45">
        <w:rPr>
          <w:sz w:val="28"/>
          <w:szCs w:val="28"/>
        </w:rPr>
        <w:t>Приглашенные:</w:t>
      </w:r>
    </w:p>
    <w:p w:rsidR="006007EC" w:rsidRPr="00D50E45" w:rsidRDefault="006007EC" w:rsidP="000504F9">
      <w:pPr>
        <w:jc w:val="both"/>
        <w:rPr>
          <w:sz w:val="28"/>
          <w:szCs w:val="28"/>
        </w:rPr>
      </w:pPr>
    </w:p>
    <w:p w:rsidR="00575083" w:rsidRDefault="00575083" w:rsidP="005E55EA">
      <w:pPr>
        <w:ind w:firstLine="708"/>
        <w:jc w:val="both"/>
        <w:rPr>
          <w:sz w:val="28"/>
          <w:szCs w:val="28"/>
        </w:rPr>
      </w:pPr>
      <w:proofErr w:type="spellStart"/>
      <w:r w:rsidRPr="00FF05E4">
        <w:rPr>
          <w:sz w:val="28"/>
          <w:szCs w:val="28"/>
        </w:rPr>
        <w:t>Абитов</w:t>
      </w:r>
      <w:proofErr w:type="spellEnd"/>
      <w:r w:rsidRPr="00FF05E4">
        <w:rPr>
          <w:sz w:val="28"/>
          <w:szCs w:val="28"/>
        </w:rPr>
        <w:t xml:space="preserve"> З.М.- прокурор Апастовского района;</w:t>
      </w:r>
    </w:p>
    <w:p w:rsidR="00305154" w:rsidRPr="00D50E45" w:rsidRDefault="00305154" w:rsidP="005E55EA">
      <w:pPr>
        <w:ind w:firstLine="708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Шакирова Э.Ф.-</w:t>
      </w:r>
      <w:r w:rsidR="0098745A" w:rsidRPr="00D50E45">
        <w:rPr>
          <w:sz w:val="28"/>
          <w:szCs w:val="28"/>
        </w:rPr>
        <w:t xml:space="preserve"> </w:t>
      </w:r>
      <w:r w:rsidRPr="00D50E45">
        <w:rPr>
          <w:sz w:val="28"/>
          <w:szCs w:val="28"/>
        </w:rPr>
        <w:t xml:space="preserve"> начальник юридического отдела Совета Апастовского муниципального района</w:t>
      </w:r>
      <w:r w:rsidR="003570EE" w:rsidRPr="00D50E45">
        <w:rPr>
          <w:sz w:val="28"/>
          <w:szCs w:val="28"/>
        </w:rPr>
        <w:t xml:space="preserve"> Республики Татарстан</w:t>
      </w:r>
      <w:r w:rsidRPr="00D50E45">
        <w:rPr>
          <w:sz w:val="28"/>
          <w:szCs w:val="28"/>
        </w:rPr>
        <w:t>;</w:t>
      </w:r>
    </w:p>
    <w:p w:rsidR="008837C1" w:rsidRPr="00D50E45" w:rsidRDefault="00CB6DE5" w:rsidP="005E55EA">
      <w:pPr>
        <w:ind w:firstLine="708"/>
        <w:jc w:val="both"/>
        <w:rPr>
          <w:sz w:val="28"/>
          <w:szCs w:val="28"/>
        </w:rPr>
      </w:pPr>
      <w:proofErr w:type="spellStart"/>
      <w:r w:rsidRPr="00D50E45">
        <w:rPr>
          <w:sz w:val="28"/>
          <w:szCs w:val="28"/>
        </w:rPr>
        <w:t>Гаффаров</w:t>
      </w:r>
      <w:proofErr w:type="spellEnd"/>
      <w:r w:rsidRPr="00D50E45">
        <w:rPr>
          <w:sz w:val="28"/>
          <w:szCs w:val="28"/>
        </w:rPr>
        <w:t xml:space="preserve"> Ш.Ш.- з</w:t>
      </w:r>
      <w:r w:rsidR="008837C1" w:rsidRPr="00D50E45">
        <w:rPr>
          <w:sz w:val="28"/>
          <w:szCs w:val="28"/>
        </w:rPr>
        <w:t>аместител</w:t>
      </w:r>
      <w:r w:rsidRPr="00D50E45">
        <w:rPr>
          <w:sz w:val="28"/>
          <w:szCs w:val="28"/>
        </w:rPr>
        <w:t>ь</w:t>
      </w:r>
      <w:r w:rsidR="008837C1" w:rsidRPr="00D50E45">
        <w:rPr>
          <w:sz w:val="28"/>
          <w:szCs w:val="28"/>
        </w:rPr>
        <w:t xml:space="preserve"> руководителя Исполнительного комитета</w:t>
      </w:r>
      <w:r w:rsidR="00AA6831" w:rsidRPr="00D50E45">
        <w:rPr>
          <w:sz w:val="28"/>
          <w:szCs w:val="28"/>
        </w:rPr>
        <w:t xml:space="preserve"> </w:t>
      </w:r>
      <w:r w:rsidRPr="00D50E45">
        <w:rPr>
          <w:sz w:val="28"/>
          <w:szCs w:val="28"/>
        </w:rPr>
        <w:t xml:space="preserve">по территориальному развитию </w:t>
      </w:r>
      <w:r w:rsidR="00AA6831" w:rsidRPr="00D50E45">
        <w:rPr>
          <w:sz w:val="28"/>
          <w:szCs w:val="28"/>
        </w:rPr>
        <w:t>Апастовского муниципального района Республики Татарстан</w:t>
      </w:r>
      <w:r w:rsidR="008837C1" w:rsidRPr="00D50E45">
        <w:rPr>
          <w:sz w:val="28"/>
          <w:szCs w:val="28"/>
        </w:rPr>
        <w:t>;</w:t>
      </w:r>
    </w:p>
    <w:p w:rsidR="00CB6DE5" w:rsidRPr="00D50E45" w:rsidRDefault="00CB6DE5" w:rsidP="00CB6DE5">
      <w:pPr>
        <w:ind w:firstLine="708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Л.Р. Сафина</w:t>
      </w:r>
      <w:r w:rsidR="000B33CF" w:rsidRPr="00D50E45">
        <w:rPr>
          <w:sz w:val="28"/>
          <w:szCs w:val="28"/>
        </w:rPr>
        <w:t xml:space="preserve"> </w:t>
      </w:r>
      <w:r w:rsidR="00D50E45" w:rsidRPr="00D50E45">
        <w:rPr>
          <w:sz w:val="28"/>
          <w:szCs w:val="28"/>
        </w:rPr>
        <w:t>–</w:t>
      </w:r>
      <w:r w:rsidRPr="00D50E45">
        <w:rPr>
          <w:sz w:val="28"/>
          <w:szCs w:val="28"/>
        </w:rPr>
        <w:t xml:space="preserve"> заместитель руководителя Исполнительного комитета по социальным вопросам Апастовского муниципального района Республики Татарстан;</w:t>
      </w:r>
    </w:p>
    <w:p w:rsidR="00C5205B" w:rsidRPr="00D50E45" w:rsidRDefault="00DA6C04" w:rsidP="005E55EA">
      <w:pPr>
        <w:ind w:firstLine="708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Г</w:t>
      </w:r>
      <w:r w:rsidR="00CA5169" w:rsidRPr="00D50E45">
        <w:rPr>
          <w:sz w:val="28"/>
          <w:szCs w:val="28"/>
        </w:rPr>
        <w:t>.</w:t>
      </w:r>
      <w:r w:rsidRPr="00D50E45">
        <w:rPr>
          <w:sz w:val="28"/>
          <w:szCs w:val="28"/>
        </w:rPr>
        <w:t>Б</w:t>
      </w:r>
      <w:r w:rsidR="00CA5169" w:rsidRPr="00D50E45">
        <w:rPr>
          <w:sz w:val="28"/>
          <w:szCs w:val="28"/>
        </w:rPr>
        <w:t xml:space="preserve">. </w:t>
      </w:r>
      <w:r w:rsidRPr="00D50E45">
        <w:rPr>
          <w:sz w:val="28"/>
          <w:szCs w:val="28"/>
        </w:rPr>
        <w:t>Галлямеев</w:t>
      </w:r>
      <w:r w:rsidR="00CA5169" w:rsidRPr="00D50E45">
        <w:rPr>
          <w:sz w:val="28"/>
          <w:szCs w:val="28"/>
        </w:rPr>
        <w:t>а</w:t>
      </w:r>
      <w:r w:rsidR="00C5205B" w:rsidRPr="00D50E45">
        <w:rPr>
          <w:sz w:val="28"/>
          <w:szCs w:val="28"/>
        </w:rPr>
        <w:t xml:space="preserve"> </w:t>
      </w:r>
      <w:r w:rsidR="00D033F3" w:rsidRPr="00D50E45">
        <w:rPr>
          <w:sz w:val="28"/>
          <w:szCs w:val="28"/>
        </w:rPr>
        <w:t>–</w:t>
      </w:r>
      <w:r w:rsidR="00C5205B" w:rsidRPr="00D50E45">
        <w:rPr>
          <w:sz w:val="28"/>
          <w:szCs w:val="28"/>
        </w:rPr>
        <w:t xml:space="preserve"> </w:t>
      </w:r>
      <w:r w:rsidR="0098745A" w:rsidRPr="00D50E45">
        <w:rPr>
          <w:sz w:val="28"/>
          <w:szCs w:val="28"/>
        </w:rPr>
        <w:t>н</w:t>
      </w:r>
      <w:r w:rsidR="00C5205B" w:rsidRPr="00D50E45">
        <w:rPr>
          <w:sz w:val="28"/>
          <w:szCs w:val="28"/>
        </w:rPr>
        <w:t xml:space="preserve">ачальник </w:t>
      </w:r>
      <w:r w:rsidRPr="00D50E45">
        <w:rPr>
          <w:sz w:val="28"/>
          <w:szCs w:val="28"/>
        </w:rPr>
        <w:t>МКУ «О</w:t>
      </w:r>
      <w:r w:rsidR="00C5205B" w:rsidRPr="00D50E45">
        <w:rPr>
          <w:sz w:val="28"/>
          <w:szCs w:val="28"/>
        </w:rPr>
        <w:t>тдела образования Исполнительного комитета Апастовского муниципального района</w:t>
      </w:r>
      <w:r w:rsidR="003570EE" w:rsidRPr="00D50E45">
        <w:rPr>
          <w:sz w:val="28"/>
          <w:szCs w:val="28"/>
        </w:rPr>
        <w:t xml:space="preserve"> Республики Татарстан</w:t>
      </w:r>
      <w:r w:rsidRPr="00D50E45">
        <w:rPr>
          <w:sz w:val="28"/>
          <w:szCs w:val="28"/>
        </w:rPr>
        <w:t>»</w:t>
      </w:r>
      <w:r w:rsidR="00C5205B" w:rsidRPr="00D50E45">
        <w:rPr>
          <w:sz w:val="28"/>
          <w:szCs w:val="28"/>
        </w:rPr>
        <w:t>;</w:t>
      </w:r>
    </w:p>
    <w:p w:rsidR="00DA6C04" w:rsidRPr="00575083" w:rsidRDefault="00DA6C04">
      <w:pPr>
        <w:rPr>
          <w:sz w:val="28"/>
          <w:szCs w:val="28"/>
        </w:rPr>
      </w:pPr>
      <w:r w:rsidRPr="00D50E45">
        <w:rPr>
          <w:sz w:val="28"/>
          <w:szCs w:val="28"/>
        </w:rPr>
        <w:br w:type="page"/>
      </w:r>
    </w:p>
    <w:p w:rsidR="00AE3E7E" w:rsidRPr="00D50E45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50E45">
        <w:rPr>
          <w:rFonts w:eastAsia="Calibri"/>
          <w:sz w:val="28"/>
          <w:szCs w:val="28"/>
          <w:lang w:eastAsia="en-US"/>
        </w:rPr>
        <w:lastRenderedPageBreak/>
        <w:t>Повестка</w:t>
      </w:r>
    </w:p>
    <w:p w:rsidR="00AE3E7E" w:rsidRPr="00D50E45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50E45">
        <w:rPr>
          <w:rFonts w:eastAsia="Calibri"/>
          <w:sz w:val="28"/>
          <w:szCs w:val="28"/>
          <w:lang w:eastAsia="en-US"/>
        </w:rPr>
        <w:t xml:space="preserve">заседания комиссии по координации работы по противодействию коррупции </w:t>
      </w:r>
    </w:p>
    <w:p w:rsidR="00AE3E7E" w:rsidRPr="00D50E45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50E45">
        <w:rPr>
          <w:rFonts w:eastAsia="Calibri"/>
          <w:sz w:val="28"/>
          <w:szCs w:val="28"/>
          <w:lang w:eastAsia="en-US"/>
        </w:rPr>
        <w:t xml:space="preserve">в Апастовском муниципальном районе Республики Татарстан </w:t>
      </w:r>
    </w:p>
    <w:p w:rsidR="00AE3E7E" w:rsidRPr="00D50E45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50E45">
        <w:rPr>
          <w:rFonts w:eastAsia="Calibri"/>
          <w:sz w:val="28"/>
          <w:szCs w:val="28"/>
          <w:lang w:eastAsia="en-US"/>
        </w:rPr>
        <w:t xml:space="preserve"> на </w:t>
      </w:r>
      <w:r w:rsidR="0033478D" w:rsidRPr="00D50E45">
        <w:rPr>
          <w:rFonts w:eastAsia="Calibri"/>
          <w:sz w:val="28"/>
          <w:szCs w:val="28"/>
          <w:lang w:eastAsia="en-US"/>
        </w:rPr>
        <w:t>04</w:t>
      </w:r>
      <w:r w:rsidRPr="00D50E45">
        <w:rPr>
          <w:rFonts w:eastAsia="Calibri"/>
          <w:sz w:val="28"/>
          <w:szCs w:val="28"/>
          <w:lang w:eastAsia="en-US"/>
        </w:rPr>
        <w:t xml:space="preserve"> марта 202</w:t>
      </w:r>
      <w:r w:rsidR="0033478D" w:rsidRPr="00D50E45">
        <w:rPr>
          <w:rFonts w:eastAsia="Calibri"/>
          <w:sz w:val="28"/>
          <w:szCs w:val="28"/>
          <w:lang w:eastAsia="en-US"/>
        </w:rPr>
        <w:t>2</w:t>
      </w:r>
      <w:r w:rsidRPr="00D50E45">
        <w:rPr>
          <w:rFonts w:eastAsia="Calibri"/>
          <w:sz w:val="28"/>
          <w:szCs w:val="28"/>
          <w:lang w:eastAsia="en-US"/>
        </w:rPr>
        <w:t xml:space="preserve"> год</w:t>
      </w:r>
    </w:p>
    <w:p w:rsidR="00AE3E7E" w:rsidRPr="00D50E45" w:rsidRDefault="00AE3E7E" w:rsidP="00AE3E7E">
      <w:pPr>
        <w:jc w:val="center"/>
        <w:rPr>
          <w:sz w:val="28"/>
          <w:szCs w:val="28"/>
        </w:rPr>
      </w:pPr>
    </w:p>
    <w:tbl>
      <w:tblPr>
        <w:tblStyle w:val="11"/>
        <w:tblW w:w="10065" w:type="dxa"/>
        <w:tblInd w:w="-34" w:type="dxa"/>
        <w:tblLook w:val="04A0" w:firstRow="1" w:lastRow="0" w:firstColumn="1" w:lastColumn="0" w:noHBand="0" w:noVBand="1"/>
      </w:tblPr>
      <w:tblGrid>
        <w:gridCol w:w="534"/>
        <w:gridCol w:w="5953"/>
        <w:gridCol w:w="3578"/>
      </w:tblGrid>
      <w:tr w:rsidR="00E36636" w:rsidRPr="00D50E45" w:rsidTr="00E36636">
        <w:trPr>
          <w:trHeight w:val="1588"/>
        </w:trPr>
        <w:tc>
          <w:tcPr>
            <w:tcW w:w="534" w:type="dxa"/>
          </w:tcPr>
          <w:p w:rsidR="00E36636" w:rsidRPr="00D50E45" w:rsidRDefault="00E36636" w:rsidP="00AE3E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E36636" w:rsidRPr="00D50E45" w:rsidRDefault="00E36636" w:rsidP="00247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мероприятий  муниципальной программы «Реализация антикоррупционной политики в Апастовском муниципальном районе на 2015-2024 годы» за 2021 год</w:t>
            </w:r>
          </w:p>
        </w:tc>
        <w:tc>
          <w:tcPr>
            <w:tcW w:w="3578" w:type="dxa"/>
          </w:tcPr>
          <w:p w:rsidR="00E36636" w:rsidRPr="00D50E45" w:rsidRDefault="00E36636" w:rsidP="00247D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</w:t>
            </w:r>
            <w:proofErr w:type="spellStart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E45"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помощник главы Апастовского муниципального района по вопросам противодействия коррупции</w:t>
            </w:r>
          </w:p>
        </w:tc>
      </w:tr>
      <w:tr w:rsidR="00AE3E7E" w:rsidRPr="00D50E45" w:rsidTr="00472034">
        <w:tc>
          <w:tcPr>
            <w:tcW w:w="534" w:type="dxa"/>
          </w:tcPr>
          <w:p w:rsidR="00AE3E7E" w:rsidRPr="00D50E45" w:rsidRDefault="00AE3E7E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E3E7E" w:rsidRPr="00D50E45" w:rsidRDefault="00AE3E7E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78" w:type="dxa"/>
          </w:tcPr>
          <w:p w:rsidR="00AE3E7E" w:rsidRPr="00D50E45" w:rsidRDefault="0017316C" w:rsidP="0017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Б.Н. Ахметзяно</w:t>
            </w:r>
            <w:proofErr w:type="gramStart"/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4D9" w:rsidRPr="00D50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944D9"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 замести</w:t>
            </w:r>
            <w:r w:rsidR="00E778C0"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422648"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AE3E7E"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 w:rsidR="00422648"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Апастовского муниципального района </w:t>
            </w:r>
            <w:r w:rsidR="00AE3E7E" w:rsidRPr="00D50E45">
              <w:rPr>
                <w:rFonts w:ascii="Times New Roman" w:hAnsi="Times New Roman" w:cs="Times New Roman"/>
                <w:sz w:val="28"/>
                <w:szCs w:val="28"/>
              </w:rPr>
              <w:t>по территориальному развитию.</w:t>
            </w:r>
          </w:p>
        </w:tc>
      </w:tr>
      <w:tr w:rsidR="00E36636" w:rsidRPr="00D50E45" w:rsidTr="00472034">
        <w:tc>
          <w:tcPr>
            <w:tcW w:w="534" w:type="dxa"/>
          </w:tcPr>
          <w:p w:rsidR="00E36636" w:rsidRPr="00D50E45" w:rsidRDefault="00E36636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E36636" w:rsidRPr="00D50E45" w:rsidRDefault="00E36636" w:rsidP="00247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предоставления в собственность и в аренду земельных участков, иного недвижимого имущества, находящегося в муниципальной собственности за 2021 год. Осуществление </w:t>
            </w:r>
            <w:proofErr w:type="gramStart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и распоряжением имущества, находящегося в муниципальной собственности.</w:t>
            </w:r>
          </w:p>
        </w:tc>
        <w:tc>
          <w:tcPr>
            <w:tcW w:w="3578" w:type="dxa"/>
          </w:tcPr>
          <w:p w:rsidR="00E36636" w:rsidRPr="00D50E45" w:rsidRDefault="00E36636" w:rsidP="00247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Замдиханов</w:t>
            </w:r>
            <w:proofErr w:type="spellEnd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 </w:t>
            </w:r>
            <w:r w:rsidR="00D50E45"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Палаты земельных и имущественных отношений Апастовского района.</w:t>
            </w:r>
          </w:p>
        </w:tc>
      </w:tr>
      <w:tr w:rsidR="00AE3E7E" w:rsidRPr="00D50E45" w:rsidTr="00472034">
        <w:tc>
          <w:tcPr>
            <w:tcW w:w="534" w:type="dxa"/>
          </w:tcPr>
          <w:p w:rsidR="00AE3E7E" w:rsidRPr="00D50E45" w:rsidRDefault="00AE3E7E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AE3E7E" w:rsidRPr="00D50E45" w:rsidRDefault="00AE3E7E" w:rsidP="00AE3E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работы контрольно-счетной палаты Апастовского муниципального района за целевым использованием и рациональным расходованием бюджетных средств за 20</w:t>
            </w:r>
            <w:r w:rsidR="00591A88"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AE3E7E" w:rsidRPr="00D50E45" w:rsidRDefault="00AE3E7E" w:rsidP="00AE3E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E3E7E" w:rsidRPr="00D50E45" w:rsidRDefault="00AE3E7E" w:rsidP="0042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</w:t>
            </w:r>
            <w:r w:rsidR="00D50E45"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50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контрольно-счетной палаты Апастовского муниципального района РТ.</w:t>
            </w:r>
          </w:p>
        </w:tc>
      </w:tr>
      <w:tr w:rsidR="00472034" w:rsidRPr="00D50E45" w:rsidTr="00472034">
        <w:tc>
          <w:tcPr>
            <w:tcW w:w="534" w:type="dxa"/>
          </w:tcPr>
          <w:p w:rsidR="00472034" w:rsidRPr="00D50E45" w:rsidRDefault="00DC0ED9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2034" w:rsidRPr="00D50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2034" w:rsidRPr="00D50E45" w:rsidRDefault="00472034" w:rsidP="004E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с муниципальными </w:t>
            </w:r>
            <w:proofErr w:type="gramStart"/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proofErr w:type="gramEnd"/>
            <w:r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установленных законом запретов и ограничений при поступлении и прохождении муниципальной службы. </w:t>
            </w:r>
          </w:p>
        </w:tc>
        <w:tc>
          <w:tcPr>
            <w:tcW w:w="3578" w:type="dxa"/>
          </w:tcPr>
          <w:p w:rsidR="00472034" w:rsidRPr="00D50E45" w:rsidRDefault="00472034" w:rsidP="0042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Николаева Л.Ф. – заместитель начальника организационного отдела Совета Апастовского муниципального района.</w:t>
            </w:r>
          </w:p>
        </w:tc>
      </w:tr>
      <w:tr w:rsidR="00E36636" w:rsidRPr="00D50E45" w:rsidTr="00472034">
        <w:tc>
          <w:tcPr>
            <w:tcW w:w="534" w:type="dxa"/>
          </w:tcPr>
          <w:p w:rsidR="00E36636" w:rsidRPr="00D50E45" w:rsidRDefault="00E36636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E36636" w:rsidRPr="00D50E45" w:rsidRDefault="00E36636" w:rsidP="0033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антикоррупционного мониторинга «Изучение мнения населения Республики Татарстан о коррупции» в 2021 году. </w:t>
            </w:r>
          </w:p>
        </w:tc>
        <w:tc>
          <w:tcPr>
            <w:tcW w:w="3578" w:type="dxa"/>
          </w:tcPr>
          <w:p w:rsidR="00E36636" w:rsidRPr="00D50E45" w:rsidRDefault="00E36636" w:rsidP="00247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</w:t>
            </w:r>
            <w:proofErr w:type="spellStart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E45"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помощник главы Апастовского муниципального района по вопросам противодействия коррупции.</w:t>
            </w:r>
          </w:p>
        </w:tc>
      </w:tr>
      <w:tr w:rsidR="00D50E45" w:rsidRPr="00D50E45" w:rsidTr="00472034">
        <w:tc>
          <w:tcPr>
            <w:tcW w:w="534" w:type="dxa"/>
          </w:tcPr>
          <w:p w:rsidR="00D50E45" w:rsidRPr="00D50E45" w:rsidRDefault="00D50E45" w:rsidP="00AE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D50E45" w:rsidRPr="00D50E45" w:rsidRDefault="00D50E45" w:rsidP="00D5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>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E45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по координации работы по противодействию коррупции в </w:t>
            </w:r>
            <w:r w:rsidRPr="00D50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Апастовском муниципальном районе Республики Татарстан на 2022 год.</w:t>
            </w:r>
          </w:p>
        </w:tc>
        <w:tc>
          <w:tcPr>
            <w:tcW w:w="3578" w:type="dxa"/>
          </w:tcPr>
          <w:p w:rsidR="00D50E45" w:rsidRPr="00D50E45" w:rsidRDefault="00D50E45" w:rsidP="00247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Б.И. </w:t>
            </w:r>
            <w:proofErr w:type="spellStart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помощник главы </w:t>
            </w:r>
            <w:r w:rsidRPr="00D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Апастовского муниципального района по вопросам противодействия коррупции.</w:t>
            </w:r>
          </w:p>
        </w:tc>
      </w:tr>
    </w:tbl>
    <w:p w:rsidR="00E36636" w:rsidRPr="00D50E45" w:rsidRDefault="00E36636" w:rsidP="003171F7">
      <w:pPr>
        <w:ind w:firstLine="567"/>
        <w:jc w:val="both"/>
        <w:rPr>
          <w:sz w:val="28"/>
          <w:szCs w:val="28"/>
        </w:rPr>
      </w:pPr>
    </w:p>
    <w:p w:rsidR="00E36636" w:rsidRPr="00D50E45" w:rsidRDefault="00E36636">
      <w:pPr>
        <w:rPr>
          <w:sz w:val="28"/>
          <w:szCs w:val="28"/>
        </w:rPr>
      </w:pPr>
      <w:r w:rsidRPr="00D50E45">
        <w:rPr>
          <w:sz w:val="28"/>
          <w:szCs w:val="28"/>
        </w:rPr>
        <w:br w:type="page"/>
      </w:r>
    </w:p>
    <w:p w:rsidR="00E36636" w:rsidRPr="00D50E45" w:rsidRDefault="007D7D8E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lastRenderedPageBreak/>
        <w:t>По первому вопросу</w:t>
      </w:r>
      <w:r w:rsidR="00E36636" w:rsidRPr="00D50E45">
        <w:rPr>
          <w:sz w:val="28"/>
          <w:szCs w:val="28"/>
        </w:rPr>
        <w:t xml:space="preserve"> «О выполнении мероприятий муниципальной программы «Реализация антикоррупционной политики в Апастовском муниципальном районе Республики Татарстан на 2015-2024 годы» за 2021 год» выступил Б.И. </w:t>
      </w:r>
      <w:proofErr w:type="spellStart"/>
      <w:r w:rsidR="00E36636" w:rsidRPr="00D50E45">
        <w:rPr>
          <w:sz w:val="28"/>
          <w:szCs w:val="28"/>
        </w:rPr>
        <w:t>Гатиятуллин</w:t>
      </w:r>
      <w:proofErr w:type="spellEnd"/>
      <w:r w:rsidR="00E36636" w:rsidRPr="00D50E45">
        <w:rPr>
          <w:sz w:val="28"/>
          <w:szCs w:val="28"/>
        </w:rPr>
        <w:t xml:space="preserve"> - помощник главы Апастовского муниципального района по вопросам противодействия коррупции.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1) Выступление помощника главы Апастовского муниципального района по вопросам противодействия коррупции </w:t>
      </w:r>
      <w:proofErr w:type="spellStart"/>
      <w:r w:rsidRPr="00D50E45">
        <w:rPr>
          <w:sz w:val="28"/>
          <w:szCs w:val="28"/>
        </w:rPr>
        <w:t>Гатиятуллина</w:t>
      </w:r>
      <w:proofErr w:type="spellEnd"/>
      <w:r w:rsidRPr="00D50E45">
        <w:rPr>
          <w:sz w:val="28"/>
          <w:szCs w:val="28"/>
        </w:rPr>
        <w:t xml:space="preserve"> Б.И. принять к сведению;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2) Должностным лицам органов местного самоуправления, главам сельских поселений, депутатам, муниципальным служащим, руководителям и работникам муниципальных учреждений и подведомственных организаций: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- не допускать коррупционные преступления и правонарушения и быть нетерпимыми к любым проявлениям коррупционной направленности, работать на предупреждение.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3) Органам местного самоуправления и иным организациям: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- тесно взаимодействовать с правоохранительными органами в профилактике выявления преступлений коррупционной направленности и хищению бюджетных денежных средств. 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- официально в средствах массовой информации давать сообщения о решениях использования  и израсходования бюджетных денежных средств.</w:t>
      </w:r>
    </w:p>
    <w:p w:rsidR="00E778C0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Срок исполнения: постоянно</w:t>
      </w:r>
      <w:proofErr w:type="gramStart"/>
      <w:r w:rsidRPr="00D50E45">
        <w:rPr>
          <w:sz w:val="28"/>
          <w:szCs w:val="28"/>
        </w:rPr>
        <w:t>.</w:t>
      </w:r>
      <w:r w:rsidR="007D7D8E" w:rsidRPr="00D50E45">
        <w:rPr>
          <w:sz w:val="28"/>
          <w:szCs w:val="28"/>
        </w:rPr>
        <w:t>.</w:t>
      </w:r>
      <w:r w:rsidR="00164458" w:rsidRPr="00D50E45">
        <w:rPr>
          <w:sz w:val="28"/>
          <w:szCs w:val="28"/>
        </w:rPr>
        <w:t xml:space="preserve"> </w:t>
      </w:r>
      <w:proofErr w:type="gramEnd"/>
    </w:p>
    <w:p w:rsidR="00440B16" w:rsidRPr="00D50E45" w:rsidRDefault="00440B16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</w:p>
    <w:p w:rsidR="0033478D" w:rsidRPr="00D50E45" w:rsidRDefault="00031C26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По второму вопросу повестки дня</w:t>
      </w:r>
      <w:r w:rsidR="00E36636" w:rsidRPr="00D50E45">
        <w:rPr>
          <w:sz w:val="28"/>
          <w:szCs w:val="28"/>
        </w:rPr>
        <w:t xml:space="preserve"> </w:t>
      </w:r>
      <w:r w:rsidR="00E36636" w:rsidRPr="00D50E45">
        <w:rPr>
          <w:rFonts w:eastAsia="Calibri"/>
          <w:sz w:val="28"/>
          <w:szCs w:val="28"/>
          <w:lang w:eastAsia="en-US"/>
        </w:rPr>
        <w:t xml:space="preserve">выступил </w:t>
      </w:r>
      <w:r w:rsidR="0033478D" w:rsidRPr="00D50E45">
        <w:rPr>
          <w:sz w:val="28"/>
          <w:szCs w:val="28"/>
        </w:rPr>
        <w:t xml:space="preserve">Б.Н. Ахметзянов - заместитель Исполнительного комитета Апастовского муниципального района Республики Татарстан по территориальному развитию. 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33478D" w:rsidRPr="00D50E45" w:rsidRDefault="0033478D" w:rsidP="0033478D">
      <w:pPr>
        <w:adjustRightInd w:val="0"/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33478D" w:rsidRPr="00D50E45" w:rsidRDefault="0033478D" w:rsidP="0033478D">
      <w:pPr>
        <w:ind w:firstLine="567"/>
        <w:contextualSpacing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1) Выступление – заместителя Исполнительного комитета Апастовского муниципального района Республики Татарстан по территориальному развитию  </w:t>
      </w:r>
      <w:proofErr w:type="spellStart"/>
      <w:r w:rsidRPr="00D50E45">
        <w:rPr>
          <w:sz w:val="28"/>
          <w:szCs w:val="28"/>
        </w:rPr>
        <w:t>Ахметзянова</w:t>
      </w:r>
      <w:proofErr w:type="spellEnd"/>
      <w:r w:rsidRPr="00D50E45">
        <w:rPr>
          <w:sz w:val="28"/>
          <w:szCs w:val="28"/>
        </w:rPr>
        <w:t xml:space="preserve"> Б.Н., принять к сведению;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2) При осуществлении муниципальных закупок руководствоваться положениями Федерального закона №44-ФЗ от 5 апреля 2013 года, уделяя особое внимание в части своевременного и полного исполнения муниципального заказа. 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Срок исполнения: постоянно в течение года. Ответственные лица:</w:t>
      </w:r>
      <w:r w:rsidRPr="00D50E45">
        <w:rPr>
          <w:sz w:val="28"/>
          <w:szCs w:val="28"/>
        </w:rPr>
        <w:br/>
        <w:t xml:space="preserve">Б.Н. Ахметзянов, А.М. </w:t>
      </w:r>
      <w:proofErr w:type="spellStart"/>
      <w:r w:rsidRPr="00D50E45">
        <w:rPr>
          <w:sz w:val="28"/>
          <w:szCs w:val="28"/>
        </w:rPr>
        <w:t>Назиев</w:t>
      </w:r>
      <w:proofErr w:type="spellEnd"/>
      <w:r w:rsidRPr="00D50E45">
        <w:rPr>
          <w:sz w:val="28"/>
          <w:szCs w:val="28"/>
        </w:rPr>
        <w:t>.</w:t>
      </w:r>
    </w:p>
    <w:p w:rsidR="00271AE0" w:rsidRPr="00D50E45" w:rsidRDefault="00271AE0" w:rsidP="003171F7">
      <w:pPr>
        <w:ind w:firstLine="567"/>
        <w:jc w:val="both"/>
        <w:rPr>
          <w:sz w:val="28"/>
          <w:szCs w:val="28"/>
        </w:rPr>
      </w:pPr>
    </w:p>
    <w:p w:rsidR="0033478D" w:rsidRPr="00D50E45" w:rsidRDefault="00031C26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По третьему вопросу дня</w:t>
      </w:r>
      <w:r w:rsidR="0033478D" w:rsidRPr="00D50E45">
        <w:t xml:space="preserve"> </w:t>
      </w:r>
      <w:r w:rsidR="0033478D" w:rsidRPr="00D50E45">
        <w:rPr>
          <w:sz w:val="28"/>
          <w:szCs w:val="28"/>
        </w:rPr>
        <w:t xml:space="preserve">«Об итогах предоставления в собственность и в аренду земельных участков, иного недвижимого имущества, находящегося в муниципальной собственности за 2021 год. Осуществление контроля за использованием и распоряжением имущества, находящегося в муниципальной </w:t>
      </w:r>
      <w:r w:rsidR="0033478D" w:rsidRPr="00D50E45">
        <w:rPr>
          <w:sz w:val="28"/>
          <w:szCs w:val="28"/>
        </w:rPr>
        <w:lastRenderedPageBreak/>
        <w:t>собственности</w:t>
      </w:r>
      <w:proofErr w:type="gramStart"/>
      <w:r w:rsidR="0033478D" w:rsidRPr="00D50E45">
        <w:rPr>
          <w:sz w:val="28"/>
          <w:szCs w:val="28"/>
        </w:rPr>
        <w:t xml:space="preserve">.» </w:t>
      </w:r>
      <w:proofErr w:type="gramEnd"/>
      <w:r w:rsidR="0033478D" w:rsidRPr="00D50E45">
        <w:rPr>
          <w:sz w:val="28"/>
          <w:szCs w:val="28"/>
        </w:rPr>
        <w:t xml:space="preserve">выступил – </w:t>
      </w:r>
      <w:proofErr w:type="spellStart"/>
      <w:r w:rsidR="0033478D" w:rsidRPr="00D50E45">
        <w:rPr>
          <w:sz w:val="28"/>
          <w:szCs w:val="28"/>
        </w:rPr>
        <w:t>Замдиханов</w:t>
      </w:r>
      <w:proofErr w:type="spellEnd"/>
      <w:r w:rsidR="0033478D" w:rsidRPr="00D50E45">
        <w:rPr>
          <w:sz w:val="28"/>
          <w:szCs w:val="28"/>
        </w:rPr>
        <w:t xml:space="preserve"> Р.З. - председатель Палаты земельных и имущественных отношений Апастовского района.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1)</w:t>
      </w:r>
      <w:r w:rsidRPr="00D50E45">
        <w:rPr>
          <w:sz w:val="28"/>
          <w:szCs w:val="28"/>
        </w:rPr>
        <w:tab/>
        <w:t xml:space="preserve">Выступление председателя Палаты земельных и имущественных отношений Апастовского муниципального района </w:t>
      </w:r>
      <w:proofErr w:type="spellStart"/>
      <w:r w:rsidRPr="00D50E45">
        <w:rPr>
          <w:sz w:val="28"/>
          <w:szCs w:val="28"/>
        </w:rPr>
        <w:t>Фахрутдинова</w:t>
      </w:r>
      <w:proofErr w:type="spellEnd"/>
      <w:r w:rsidRPr="00D50E45">
        <w:rPr>
          <w:sz w:val="28"/>
          <w:szCs w:val="28"/>
        </w:rPr>
        <w:t xml:space="preserve"> И.В. принять к сведению;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2)</w:t>
      </w:r>
      <w:r w:rsidRPr="00D50E45">
        <w:rPr>
          <w:sz w:val="28"/>
          <w:szCs w:val="28"/>
        </w:rPr>
        <w:tab/>
        <w:t xml:space="preserve">Продолжить работу по предоставлению в собственность и в аренду земельных участков, иного недвижимого имущества, находящегося в муниципальной собственности и осуществлению </w:t>
      </w:r>
      <w:proofErr w:type="gramStart"/>
      <w:r w:rsidRPr="00D50E45">
        <w:rPr>
          <w:sz w:val="28"/>
          <w:szCs w:val="28"/>
        </w:rPr>
        <w:t>контроля за</w:t>
      </w:r>
      <w:proofErr w:type="gramEnd"/>
      <w:r w:rsidRPr="00D50E45">
        <w:rPr>
          <w:sz w:val="28"/>
          <w:szCs w:val="28"/>
        </w:rPr>
        <w:t xml:space="preserve"> использованием и распоряжением имущества, находящегося в муниципальной собственности в соответствии с действующим законодательством.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proofErr w:type="gramStart"/>
      <w:r w:rsidRPr="00D50E45">
        <w:rPr>
          <w:sz w:val="28"/>
          <w:szCs w:val="28"/>
        </w:rPr>
        <w:t>Ответственный</w:t>
      </w:r>
      <w:proofErr w:type="gramEnd"/>
      <w:r w:rsidRPr="00D50E45">
        <w:rPr>
          <w:sz w:val="28"/>
          <w:szCs w:val="28"/>
        </w:rPr>
        <w:t xml:space="preserve"> за исполнение: </w:t>
      </w:r>
      <w:proofErr w:type="spellStart"/>
      <w:r w:rsidRPr="00D50E45">
        <w:rPr>
          <w:sz w:val="28"/>
          <w:szCs w:val="28"/>
        </w:rPr>
        <w:t>Замдиханов</w:t>
      </w:r>
      <w:proofErr w:type="spellEnd"/>
      <w:r w:rsidRPr="00D50E45">
        <w:rPr>
          <w:sz w:val="28"/>
          <w:szCs w:val="28"/>
        </w:rPr>
        <w:t xml:space="preserve"> Р.З. - председатель Палаты земельных и имущественных отношений Апастовского района РТ.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Срок исполнения: постоянно.</w:t>
      </w:r>
    </w:p>
    <w:p w:rsidR="0033478D" w:rsidRPr="00D50E45" w:rsidRDefault="0033478D" w:rsidP="003171F7">
      <w:pPr>
        <w:ind w:firstLine="567"/>
        <w:jc w:val="both"/>
        <w:rPr>
          <w:sz w:val="28"/>
          <w:szCs w:val="28"/>
        </w:rPr>
      </w:pPr>
    </w:p>
    <w:p w:rsidR="0033478D" w:rsidRPr="00D50E45" w:rsidRDefault="002D2EED" w:rsidP="0033478D">
      <w:pPr>
        <w:ind w:firstLine="567"/>
        <w:jc w:val="both"/>
        <w:rPr>
          <w:rFonts w:eastAsia="Calibri"/>
          <w:sz w:val="28"/>
          <w:szCs w:val="28"/>
        </w:rPr>
      </w:pPr>
      <w:r w:rsidRPr="00D50E45">
        <w:rPr>
          <w:rFonts w:eastAsia="Calibri"/>
          <w:sz w:val="28"/>
          <w:szCs w:val="28"/>
          <w:lang w:eastAsia="en-US"/>
        </w:rPr>
        <w:t>По четвертому</w:t>
      </w:r>
      <w:r w:rsidR="003D0EFD" w:rsidRPr="00D50E45">
        <w:rPr>
          <w:rFonts w:eastAsia="Calibri"/>
          <w:sz w:val="28"/>
          <w:szCs w:val="28"/>
          <w:lang w:eastAsia="en-US"/>
        </w:rPr>
        <w:t xml:space="preserve"> </w:t>
      </w:r>
      <w:r w:rsidRPr="00D50E45">
        <w:rPr>
          <w:rFonts w:eastAsia="Calibri"/>
          <w:sz w:val="28"/>
          <w:szCs w:val="28"/>
          <w:lang w:eastAsia="en-US"/>
        </w:rPr>
        <w:t xml:space="preserve"> вопросу дня </w:t>
      </w:r>
      <w:r w:rsidR="0033478D" w:rsidRPr="00D50E45">
        <w:rPr>
          <w:rFonts w:eastAsia="Calibri"/>
          <w:sz w:val="28"/>
          <w:szCs w:val="28"/>
          <w:lang w:eastAsia="en-US"/>
        </w:rPr>
        <w:t xml:space="preserve">выступил </w:t>
      </w:r>
      <w:r w:rsidR="0033478D" w:rsidRPr="00D50E45">
        <w:rPr>
          <w:sz w:val="28"/>
          <w:szCs w:val="28"/>
        </w:rPr>
        <w:t xml:space="preserve">И.В. </w:t>
      </w:r>
      <w:proofErr w:type="spellStart"/>
      <w:r w:rsidR="0033478D" w:rsidRPr="00D50E45">
        <w:rPr>
          <w:sz w:val="28"/>
          <w:szCs w:val="28"/>
        </w:rPr>
        <w:t>Фахрутдинов</w:t>
      </w:r>
      <w:proofErr w:type="spellEnd"/>
      <w:r w:rsidR="0033478D" w:rsidRPr="00D50E45">
        <w:rPr>
          <w:rFonts w:eastAsia="Calibri"/>
          <w:sz w:val="28"/>
          <w:szCs w:val="28"/>
        </w:rPr>
        <w:t xml:space="preserve"> председатель контрольно-счетной палаты Апастовского муниципального района Республики Татарстан.</w:t>
      </w:r>
    </w:p>
    <w:p w:rsidR="0033478D" w:rsidRPr="00D50E45" w:rsidRDefault="0033478D" w:rsidP="0033478D">
      <w:pPr>
        <w:ind w:firstLine="567"/>
        <w:jc w:val="both"/>
        <w:rPr>
          <w:rFonts w:eastAsia="Calibri"/>
          <w:sz w:val="28"/>
          <w:szCs w:val="28"/>
        </w:rPr>
      </w:pPr>
      <w:r w:rsidRPr="00D50E45">
        <w:rPr>
          <w:rFonts w:eastAsia="Calibri"/>
          <w:sz w:val="28"/>
          <w:szCs w:val="28"/>
        </w:rPr>
        <w:t>Об итогах работы контрольно-счетной палаты Апастовского муниципального района за целевым использованием и рациональным расходованием бюджетных средств за 2021 год.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</w:p>
    <w:p w:rsidR="0033478D" w:rsidRPr="00D50E45" w:rsidRDefault="0033478D" w:rsidP="0033478D">
      <w:pPr>
        <w:adjustRightInd w:val="0"/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33478D" w:rsidRPr="00D50E45" w:rsidRDefault="0033478D" w:rsidP="0033478D">
      <w:pPr>
        <w:pStyle w:val="a6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 xml:space="preserve">Выступление председателя контрольно-счетной палаты Апастовского муниципального района </w:t>
      </w:r>
      <w:proofErr w:type="spellStart"/>
      <w:r w:rsidRPr="00D50E45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D50E45">
        <w:rPr>
          <w:rFonts w:ascii="Times New Roman" w:hAnsi="Times New Roman"/>
          <w:sz w:val="28"/>
          <w:szCs w:val="28"/>
        </w:rPr>
        <w:t xml:space="preserve"> И.В. принять к сведению;</w:t>
      </w:r>
    </w:p>
    <w:p w:rsidR="0033478D" w:rsidRPr="00D50E45" w:rsidRDefault="0033478D" w:rsidP="0033478D">
      <w:pPr>
        <w:pStyle w:val="a6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Контрольно-счетной палате Апастовского муниципального района: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- активизировать работу в части составления и направления в суд протоколов об административных правонарушениях должностными лицами Контрольно-счетной палаты Апастовского муниципального района Республики Татарстан;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- усилить контроль над исполнением представлений, вынесенных контрольно-счетной палатой и прокуратурой района, после проведенных контрольных и экспертно-аналитических мероприятий в учреждениях. </w:t>
      </w:r>
    </w:p>
    <w:p w:rsidR="0033478D" w:rsidRPr="00D50E45" w:rsidRDefault="0033478D" w:rsidP="0033478D">
      <w:pPr>
        <w:pStyle w:val="a6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Председателю Палаты имущественных и земельных отношений Апастовского муниципального района (</w:t>
      </w:r>
      <w:proofErr w:type="spellStart"/>
      <w:r w:rsidRPr="00D50E45">
        <w:rPr>
          <w:rFonts w:ascii="Times New Roman" w:hAnsi="Times New Roman"/>
          <w:sz w:val="28"/>
          <w:szCs w:val="28"/>
        </w:rPr>
        <w:t>Замдиханов</w:t>
      </w:r>
      <w:proofErr w:type="spellEnd"/>
      <w:r w:rsidRPr="00D50E45">
        <w:rPr>
          <w:rFonts w:ascii="Times New Roman" w:hAnsi="Times New Roman"/>
          <w:sz w:val="28"/>
          <w:szCs w:val="28"/>
        </w:rPr>
        <w:t xml:space="preserve"> Р.З.):</w:t>
      </w:r>
    </w:p>
    <w:p w:rsidR="0033478D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- при использовании муниципальной собственности, в частности связанных со сдачей в аренду и продаже земельных участков, земельные участки реализовывать исключительно на торгах согласно действующему законодательству.</w:t>
      </w:r>
    </w:p>
    <w:p w:rsidR="00234058" w:rsidRPr="00D50E45" w:rsidRDefault="0033478D" w:rsidP="0033478D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Рекомендовать председателю контрольно-счетной палаты Апастовского муниципального района Республики Татарстан, совместно с председателем финансово-бюджетной Палаты Апастовского муниципального района усилить финансовый </w:t>
      </w:r>
      <w:proofErr w:type="gramStart"/>
      <w:r w:rsidRPr="00D50E45">
        <w:rPr>
          <w:sz w:val="28"/>
          <w:szCs w:val="28"/>
        </w:rPr>
        <w:t>контроль за</w:t>
      </w:r>
      <w:proofErr w:type="gramEnd"/>
      <w:r w:rsidRPr="00D50E45">
        <w:rPr>
          <w:sz w:val="28"/>
          <w:szCs w:val="28"/>
        </w:rPr>
        <w:t xml:space="preserve"> деятельностью руководителей органов местного самоуправления Апастовского муниципального района Республики Татарстан и </w:t>
      </w:r>
      <w:r w:rsidRPr="00D50E45">
        <w:rPr>
          <w:sz w:val="28"/>
          <w:szCs w:val="28"/>
        </w:rPr>
        <w:lastRenderedPageBreak/>
        <w:t xml:space="preserve">руководителей муниципальных </w:t>
      </w:r>
      <w:r w:rsidR="00234058" w:rsidRPr="00D50E45">
        <w:rPr>
          <w:sz w:val="28"/>
          <w:szCs w:val="28"/>
        </w:rPr>
        <w:t xml:space="preserve">бюджетных учреждений Апастовского района Республики Татарстан. </w:t>
      </w:r>
    </w:p>
    <w:p w:rsidR="00124A4E" w:rsidRPr="00D50E45" w:rsidRDefault="00124A4E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</w:p>
    <w:p w:rsidR="00316E77" w:rsidRPr="00D50E45" w:rsidRDefault="002F23D2" w:rsidP="003171F7">
      <w:pPr>
        <w:ind w:firstLine="567"/>
        <w:jc w:val="both"/>
        <w:rPr>
          <w:sz w:val="28"/>
          <w:szCs w:val="28"/>
        </w:rPr>
      </w:pPr>
      <w:r w:rsidRPr="00D50E45">
        <w:rPr>
          <w:rFonts w:eastAsia="Calibri"/>
          <w:sz w:val="28"/>
          <w:szCs w:val="28"/>
          <w:lang w:eastAsia="en-US"/>
        </w:rPr>
        <w:t xml:space="preserve">По </w:t>
      </w:r>
      <w:r w:rsidR="003171F7" w:rsidRPr="00D50E45">
        <w:rPr>
          <w:rFonts w:eastAsia="Calibri"/>
          <w:sz w:val="28"/>
          <w:szCs w:val="28"/>
          <w:lang w:eastAsia="en-US"/>
        </w:rPr>
        <w:t>пято</w:t>
      </w:r>
      <w:r w:rsidRPr="00D50E45">
        <w:rPr>
          <w:rFonts w:eastAsia="Calibri"/>
          <w:sz w:val="28"/>
          <w:szCs w:val="28"/>
          <w:lang w:eastAsia="en-US"/>
        </w:rPr>
        <w:t>му вопросу дня выступил</w:t>
      </w:r>
      <w:r w:rsidR="00316E77" w:rsidRPr="00D50E45">
        <w:rPr>
          <w:rFonts w:eastAsia="Calibri"/>
          <w:sz w:val="28"/>
          <w:szCs w:val="28"/>
          <w:lang w:eastAsia="en-US"/>
        </w:rPr>
        <w:t>а</w:t>
      </w:r>
      <w:r w:rsidRPr="00D50E45">
        <w:rPr>
          <w:rFonts w:eastAsia="Calibri"/>
          <w:sz w:val="28"/>
          <w:szCs w:val="28"/>
          <w:lang w:eastAsia="en-US"/>
        </w:rPr>
        <w:t xml:space="preserve"> –</w:t>
      </w:r>
      <w:r w:rsidR="00316E77" w:rsidRPr="00D50E45">
        <w:rPr>
          <w:sz w:val="28"/>
          <w:szCs w:val="28"/>
        </w:rPr>
        <w:t xml:space="preserve"> Николаева Л.Ф. заместитель начальника организационного отдела Совета Апастовского муниципального района.</w:t>
      </w:r>
    </w:p>
    <w:p w:rsidR="002F23D2" w:rsidRPr="00D50E45" w:rsidRDefault="00316E77" w:rsidP="003171F7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Об итогах работы с муниципальными </w:t>
      </w:r>
      <w:proofErr w:type="gramStart"/>
      <w:r w:rsidRPr="00D50E45">
        <w:rPr>
          <w:sz w:val="28"/>
          <w:szCs w:val="28"/>
        </w:rPr>
        <w:t>служащими</w:t>
      </w:r>
      <w:proofErr w:type="gramEnd"/>
      <w:r w:rsidRPr="00D50E45">
        <w:rPr>
          <w:sz w:val="28"/>
          <w:szCs w:val="28"/>
        </w:rPr>
        <w:t xml:space="preserve"> по соблюдению установленных законом запретов и ограничений при поступлении и прохождении муниципальной службы.</w:t>
      </w:r>
    </w:p>
    <w:p w:rsidR="002F23D2" w:rsidRPr="00D50E45" w:rsidRDefault="002F23D2" w:rsidP="003171F7">
      <w:pPr>
        <w:adjustRightInd w:val="0"/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3B4AD0" w:rsidRPr="00D50E45" w:rsidRDefault="00316E77" w:rsidP="003171F7">
      <w:pPr>
        <w:pStyle w:val="a6"/>
        <w:numPr>
          <w:ilvl w:val="0"/>
          <w:numId w:val="17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Заместителю начальника организационного отдела Совета Апастовского муниципального района ответственному за кадровую работу и предупреждение коррупционных и иных правонарушений</w:t>
      </w:r>
      <w:r w:rsidR="003B4AD0" w:rsidRPr="00D50E45">
        <w:rPr>
          <w:rFonts w:ascii="Times New Roman" w:hAnsi="Times New Roman"/>
          <w:sz w:val="28"/>
          <w:szCs w:val="28"/>
        </w:rPr>
        <w:t xml:space="preserve"> (Николаева Л.Ф.)</w:t>
      </w:r>
    </w:p>
    <w:p w:rsidR="00316E77" w:rsidRPr="00D50E45" w:rsidRDefault="003B4AD0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- проводить проверки по соблюдению установленных законом запретов и ограничений при поступлении и прохождении муниципальной службы в 202</w:t>
      </w:r>
      <w:r w:rsidR="00591A88" w:rsidRPr="00D50E45">
        <w:rPr>
          <w:rFonts w:ascii="Times New Roman" w:hAnsi="Times New Roman"/>
          <w:sz w:val="28"/>
          <w:szCs w:val="28"/>
        </w:rPr>
        <w:t>2</w:t>
      </w:r>
      <w:r w:rsidRPr="00D50E45">
        <w:rPr>
          <w:rFonts w:ascii="Times New Roman" w:hAnsi="Times New Roman"/>
          <w:sz w:val="28"/>
          <w:szCs w:val="28"/>
        </w:rPr>
        <w:t xml:space="preserve"> году, а также требований о предотвращении или урегулировании конфликта интересов. </w:t>
      </w:r>
    </w:p>
    <w:p w:rsidR="003B4AD0" w:rsidRPr="00D50E45" w:rsidRDefault="003B4AD0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3171F7" w:rsidRPr="00D50E45" w:rsidRDefault="003B4AD0" w:rsidP="003171F7">
      <w:pPr>
        <w:pStyle w:val="a6"/>
        <w:numPr>
          <w:ilvl w:val="0"/>
          <w:numId w:val="17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Проводить в 202</w:t>
      </w:r>
      <w:r w:rsidR="00591A88" w:rsidRPr="00D50E45">
        <w:rPr>
          <w:rFonts w:ascii="Times New Roman" w:hAnsi="Times New Roman"/>
          <w:sz w:val="28"/>
          <w:szCs w:val="28"/>
        </w:rPr>
        <w:t>2</w:t>
      </w:r>
      <w:r w:rsidRPr="00D50E45">
        <w:rPr>
          <w:rFonts w:ascii="Times New Roman" w:hAnsi="Times New Roman"/>
          <w:sz w:val="28"/>
          <w:szCs w:val="28"/>
        </w:rPr>
        <w:t xml:space="preserve"> году добровольное тестирование на предмет наличия знаний антикоррупционного законодательства при поступлении граждан на работу на должности муниципальной службы.</w:t>
      </w:r>
    </w:p>
    <w:p w:rsidR="003B4AD0" w:rsidRPr="00D50E45" w:rsidRDefault="003B4AD0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3171F7" w:rsidRPr="00D50E45" w:rsidRDefault="003B4AD0" w:rsidP="003171F7">
      <w:pPr>
        <w:pStyle w:val="a6"/>
        <w:numPr>
          <w:ilvl w:val="0"/>
          <w:numId w:val="17"/>
        </w:numPr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>Организовать среди муниципальных служащих регулярное обновление анкетных данных, в том числе по родственным связям, в соответствии с законодательством</w:t>
      </w:r>
      <w:r w:rsidR="003171F7" w:rsidRPr="00D50E45">
        <w:rPr>
          <w:rFonts w:ascii="Times New Roman" w:hAnsi="Times New Roman"/>
          <w:sz w:val="28"/>
          <w:szCs w:val="28"/>
        </w:rPr>
        <w:t>.</w:t>
      </w:r>
    </w:p>
    <w:p w:rsidR="002F23D2" w:rsidRPr="00D50E45" w:rsidRDefault="003B4AD0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D50E45">
        <w:rPr>
          <w:rFonts w:ascii="Times New Roman" w:hAnsi="Times New Roman"/>
          <w:sz w:val="28"/>
          <w:szCs w:val="28"/>
        </w:rPr>
        <w:t xml:space="preserve">Срок: 1 раз в полугодие. </w:t>
      </w:r>
    </w:p>
    <w:p w:rsidR="003B4AD0" w:rsidRPr="00D50E45" w:rsidRDefault="003B4AD0" w:rsidP="003171F7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</w:p>
    <w:p w:rsidR="00E36636" w:rsidRPr="00D50E45" w:rsidRDefault="00443F8A" w:rsidP="00E36636">
      <w:pPr>
        <w:ind w:firstLine="567"/>
        <w:jc w:val="both"/>
        <w:rPr>
          <w:sz w:val="28"/>
          <w:szCs w:val="28"/>
        </w:rPr>
      </w:pPr>
      <w:r w:rsidRPr="00D50E45">
        <w:rPr>
          <w:rFonts w:eastAsia="Calibri"/>
          <w:sz w:val="28"/>
          <w:szCs w:val="28"/>
          <w:lang w:eastAsia="en-US"/>
        </w:rPr>
        <w:t xml:space="preserve">По </w:t>
      </w:r>
      <w:r w:rsidR="003171F7" w:rsidRPr="00D50E45">
        <w:rPr>
          <w:rFonts w:eastAsia="Calibri"/>
          <w:sz w:val="28"/>
          <w:szCs w:val="28"/>
          <w:lang w:eastAsia="en-US"/>
        </w:rPr>
        <w:t>шестому</w:t>
      </w:r>
      <w:r w:rsidRPr="00D50E45">
        <w:rPr>
          <w:rFonts w:eastAsia="Calibri"/>
          <w:sz w:val="28"/>
          <w:szCs w:val="28"/>
          <w:lang w:eastAsia="en-US"/>
        </w:rPr>
        <w:t xml:space="preserve"> вопросу дня </w:t>
      </w:r>
      <w:r w:rsidR="00E36636" w:rsidRPr="00D50E45">
        <w:rPr>
          <w:rFonts w:eastAsia="Calibri"/>
          <w:sz w:val="28"/>
          <w:szCs w:val="28"/>
          <w:lang w:eastAsia="en-US"/>
        </w:rPr>
        <w:t>«</w:t>
      </w:r>
      <w:r w:rsidR="00E36636" w:rsidRPr="00D50E45">
        <w:rPr>
          <w:sz w:val="28"/>
          <w:szCs w:val="28"/>
        </w:rPr>
        <w:t xml:space="preserve">Итоги антикоррупционного мониторинга «Изучение мнения населения  Республики Татарстан о коррупции» в 2021 году» выступил помощник главы Апастовского муниципального района по вопросам противодействия коррупции </w:t>
      </w:r>
      <w:proofErr w:type="spellStart"/>
      <w:r w:rsidR="00E36636" w:rsidRPr="00D50E45">
        <w:rPr>
          <w:sz w:val="28"/>
          <w:szCs w:val="28"/>
        </w:rPr>
        <w:t>Б.И.Гатиятуллин</w:t>
      </w:r>
      <w:proofErr w:type="spellEnd"/>
      <w:r w:rsidR="00E36636" w:rsidRPr="00D50E45">
        <w:rPr>
          <w:sz w:val="28"/>
          <w:szCs w:val="28"/>
        </w:rPr>
        <w:t>.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Комиссия по координации работы по противодействию коррупции в Апастовском муниципальном районе </w:t>
      </w:r>
      <w:proofErr w:type="gramStart"/>
      <w:r w:rsidRPr="00D50E45">
        <w:rPr>
          <w:sz w:val="28"/>
          <w:szCs w:val="28"/>
        </w:rPr>
        <w:t>Р</w:t>
      </w:r>
      <w:proofErr w:type="gramEnd"/>
      <w:r w:rsidRPr="00D50E45">
        <w:rPr>
          <w:sz w:val="28"/>
          <w:szCs w:val="28"/>
        </w:rPr>
        <w:t xml:space="preserve"> Е Ш И ЛА: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1) Информацию «Об итогах антикоррупционного мониторинга «Изучение мнения населения  Республики Татарстан о коррупции» в 2020 году принять к сведению.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2) Должностным лицам органов местного самоуправления, главам сельских поселений, депутатам, муниципальным служащим, руководителям и работникам муниципальных учреждений и подведомственных организаций: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- не допускать коррупционные преступления и правонарушения и быть нетерпимыми к любым проявлениям коррупционной направленности, работать на предупреждение.</w:t>
      </w:r>
    </w:p>
    <w:p w:rsidR="00E36636" w:rsidRPr="00D50E45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t>3) Органам местного самоуправления и иным организациям:</w:t>
      </w:r>
    </w:p>
    <w:p w:rsidR="003B4AD0" w:rsidRDefault="00E36636" w:rsidP="00E36636">
      <w:pPr>
        <w:ind w:firstLine="567"/>
        <w:jc w:val="both"/>
        <w:rPr>
          <w:sz w:val="28"/>
          <w:szCs w:val="28"/>
        </w:rPr>
      </w:pPr>
      <w:r w:rsidRPr="00D50E45">
        <w:rPr>
          <w:sz w:val="28"/>
          <w:szCs w:val="28"/>
        </w:rPr>
        <w:lastRenderedPageBreak/>
        <w:t>- тесно взаимодействовать с правоохранительными органами в профилактике выявления преступлений коррупционной направленности и хищению бюджетных денежных средств.</w:t>
      </w:r>
    </w:p>
    <w:p w:rsidR="00D50E45" w:rsidRPr="00975D53" w:rsidRDefault="00D50E45" w:rsidP="00D50E45">
      <w:pPr>
        <w:ind w:firstLine="567"/>
        <w:jc w:val="both"/>
        <w:rPr>
          <w:rFonts w:eastAsia="Calibri"/>
          <w:b/>
          <w:sz w:val="28"/>
          <w:szCs w:val="28"/>
        </w:rPr>
      </w:pPr>
      <w:r w:rsidRPr="00975D53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седьмому</w:t>
      </w:r>
      <w:r w:rsidRPr="00975D53">
        <w:rPr>
          <w:rFonts w:eastAsia="Calibri"/>
          <w:sz w:val="28"/>
          <w:szCs w:val="28"/>
          <w:lang w:eastAsia="en-US"/>
        </w:rPr>
        <w:t xml:space="preserve"> вопросу дня «</w:t>
      </w:r>
      <w:r w:rsidRPr="003F1428">
        <w:rPr>
          <w:sz w:val="28"/>
          <w:szCs w:val="28"/>
        </w:rPr>
        <w:t>О плане работы комиссии по координации работы по противодействию коррупции в Апастовском муниципальном районе на 202</w:t>
      </w:r>
      <w:r>
        <w:rPr>
          <w:sz w:val="28"/>
          <w:szCs w:val="28"/>
        </w:rPr>
        <w:t>2</w:t>
      </w:r>
      <w:r w:rsidRPr="003F1428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.» </w:t>
      </w:r>
      <w:proofErr w:type="gramEnd"/>
      <w:r w:rsidRPr="00975D53">
        <w:rPr>
          <w:rFonts w:eastAsia="Calibri"/>
          <w:sz w:val="28"/>
          <w:szCs w:val="28"/>
          <w:lang w:eastAsia="en-US"/>
        </w:rPr>
        <w:t>выступил</w:t>
      </w:r>
      <w:r w:rsidRPr="00975D53">
        <w:rPr>
          <w:rFonts w:eastAsia="Calibri"/>
          <w:b/>
          <w:sz w:val="28"/>
          <w:szCs w:val="28"/>
          <w:lang w:eastAsia="en-US"/>
        </w:rPr>
        <w:t xml:space="preserve"> </w:t>
      </w:r>
      <w:r w:rsidRPr="00975D53">
        <w:rPr>
          <w:sz w:val="28"/>
          <w:szCs w:val="28"/>
        </w:rPr>
        <w:t xml:space="preserve">Б.И. </w:t>
      </w:r>
      <w:proofErr w:type="spellStart"/>
      <w:r w:rsidRPr="00975D53">
        <w:rPr>
          <w:sz w:val="28"/>
          <w:szCs w:val="28"/>
        </w:rPr>
        <w:t>Гатиятуллин</w:t>
      </w:r>
      <w:proofErr w:type="spellEnd"/>
      <w:r w:rsidRPr="00975D53">
        <w:rPr>
          <w:sz w:val="28"/>
          <w:szCs w:val="28"/>
        </w:rPr>
        <w:t xml:space="preserve"> - помощник главы Апастовского муниципального района по вопросам противодействия коррупции.</w:t>
      </w:r>
    </w:p>
    <w:p w:rsidR="00D50E45" w:rsidRPr="00975D53" w:rsidRDefault="00D50E45" w:rsidP="00D50E45">
      <w:pPr>
        <w:adjustRightInd w:val="0"/>
        <w:ind w:firstLine="567"/>
        <w:jc w:val="both"/>
        <w:rPr>
          <w:sz w:val="28"/>
          <w:szCs w:val="28"/>
        </w:rPr>
      </w:pPr>
      <w:r w:rsidRPr="00975D53">
        <w:rPr>
          <w:sz w:val="28"/>
          <w:szCs w:val="28"/>
        </w:rPr>
        <w:t xml:space="preserve">Комиссия по координации работы по противодействию коррупции  в  Апастовском муниципальном районе </w:t>
      </w:r>
      <w:proofErr w:type="gramStart"/>
      <w:r w:rsidRPr="00975D53">
        <w:rPr>
          <w:sz w:val="28"/>
          <w:szCs w:val="28"/>
        </w:rPr>
        <w:t>Р</w:t>
      </w:r>
      <w:proofErr w:type="gramEnd"/>
      <w:r w:rsidRPr="00975D53">
        <w:rPr>
          <w:sz w:val="28"/>
          <w:szCs w:val="28"/>
        </w:rPr>
        <w:t xml:space="preserve"> Е Ш И ЛА:</w:t>
      </w:r>
    </w:p>
    <w:p w:rsidR="00D50E45" w:rsidRPr="00975D53" w:rsidRDefault="00D50E45" w:rsidP="00D50E45">
      <w:pPr>
        <w:adjustRightInd w:val="0"/>
        <w:ind w:firstLine="567"/>
        <w:jc w:val="both"/>
        <w:rPr>
          <w:b/>
          <w:sz w:val="28"/>
          <w:szCs w:val="28"/>
        </w:rPr>
      </w:pPr>
    </w:p>
    <w:p w:rsidR="00D50E45" w:rsidRPr="00975D53" w:rsidRDefault="00D50E45" w:rsidP="00D50E45">
      <w:pPr>
        <w:ind w:firstLine="567"/>
        <w:contextualSpacing/>
        <w:jc w:val="both"/>
        <w:rPr>
          <w:sz w:val="28"/>
          <w:szCs w:val="28"/>
        </w:rPr>
      </w:pPr>
      <w:r w:rsidRPr="00975D53">
        <w:rPr>
          <w:sz w:val="28"/>
          <w:szCs w:val="28"/>
        </w:rPr>
        <w:t xml:space="preserve">1) Выступление помощника главы Апастовского муниципального района по вопросам противодействия коррупции </w:t>
      </w:r>
      <w:proofErr w:type="spellStart"/>
      <w:r w:rsidRPr="00975D53">
        <w:rPr>
          <w:sz w:val="28"/>
          <w:szCs w:val="28"/>
        </w:rPr>
        <w:t>Гатиятуллина</w:t>
      </w:r>
      <w:proofErr w:type="spellEnd"/>
      <w:r w:rsidRPr="00975D53">
        <w:rPr>
          <w:sz w:val="28"/>
          <w:szCs w:val="28"/>
        </w:rPr>
        <w:t xml:space="preserve"> Б.И. принять к сведению;</w:t>
      </w:r>
    </w:p>
    <w:p w:rsidR="00D50E45" w:rsidRPr="00D50E45" w:rsidRDefault="00D50E45" w:rsidP="00D50E45">
      <w:pPr>
        <w:ind w:firstLine="567"/>
        <w:jc w:val="both"/>
        <w:rPr>
          <w:sz w:val="28"/>
          <w:szCs w:val="28"/>
        </w:rPr>
      </w:pPr>
      <w:r w:rsidRPr="00975D53">
        <w:rPr>
          <w:sz w:val="28"/>
          <w:szCs w:val="28"/>
        </w:rPr>
        <w:t xml:space="preserve">2) </w:t>
      </w:r>
      <w:r>
        <w:rPr>
          <w:sz w:val="28"/>
          <w:szCs w:val="28"/>
        </w:rPr>
        <w:t>Утвердить «П</w:t>
      </w:r>
      <w:r w:rsidRPr="003F1428">
        <w:rPr>
          <w:sz w:val="28"/>
          <w:szCs w:val="28"/>
        </w:rPr>
        <w:t>лан работы комиссии по координации работы по противодействию коррупции в Апастовском муниципальном районе на 202</w:t>
      </w:r>
      <w:r>
        <w:rPr>
          <w:sz w:val="28"/>
          <w:szCs w:val="28"/>
        </w:rPr>
        <w:t>2</w:t>
      </w:r>
      <w:r w:rsidRPr="003F1428">
        <w:rPr>
          <w:sz w:val="28"/>
          <w:szCs w:val="28"/>
        </w:rPr>
        <w:t xml:space="preserve"> год</w:t>
      </w:r>
      <w:proofErr w:type="gramStart"/>
      <w:r w:rsidRPr="003F14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(Приложение №1)</w:t>
      </w:r>
    </w:p>
    <w:p w:rsidR="003E6300" w:rsidRPr="00D50E45" w:rsidRDefault="003E6300" w:rsidP="003171F7">
      <w:pPr>
        <w:ind w:firstLine="567"/>
        <w:jc w:val="both"/>
        <w:rPr>
          <w:sz w:val="28"/>
          <w:szCs w:val="28"/>
        </w:rPr>
      </w:pPr>
      <w:proofErr w:type="gramStart"/>
      <w:r w:rsidRPr="00D50E45">
        <w:rPr>
          <w:sz w:val="28"/>
          <w:szCs w:val="28"/>
        </w:rPr>
        <w:t>Контроль за</w:t>
      </w:r>
      <w:proofErr w:type="gramEnd"/>
      <w:r w:rsidRPr="00D50E45">
        <w:rPr>
          <w:sz w:val="28"/>
          <w:szCs w:val="28"/>
        </w:rPr>
        <w:t xml:space="preserve"> исполнением настоящего протокола заседания комиссии по координации работы по противодействию коррупции в Апастовском муниципальном районе возложить на помощника Главы Апастовского муниципального района по вопросам противодействия коррупции</w:t>
      </w:r>
      <w:r w:rsidR="00E36636" w:rsidRPr="00D50E45">
        <w:rPr>
          <w:sz w:val="28"/>
          <w:szCs w:val="28"/>
        </w:rPr>
        <w:br/>
      </w:r>
      <w:r w:rsidR="003171F7" w:rsidRPr="00D50E45">
        <w:rPr>
          <w:sz w:val="28"/>
          <w:szCs w:val="28"/>
        </w:rPr>
        <w:t xml:space="preserve"> Б.И. </w:t>
      </w:r>
      <w:proofErr w:type="spellStart"/>
      <w:r w:rsidR="003171F7" w:rsidRPr="00D50E45">
        <w:rPr>
          <w:sz w:val="28"/>
          <w:szCs w:val="28"/>
        </w:rPr>
        <w:t>Гатиятуллина</w:t>
      </w:r>
      <w:proofErr w:type="spellEnd"/>
      <w:r w:rsidRPr="00D50E45">
        <w:rPr>
          <w:sz w:val="28"/>
          <w:szCs w:val="28"/>
        </w:rPr>
        <w:t>.</w:t>
      </w:r>
    </w:p>
    <w:p w:rsidR="00487441" w:rsidRPr="00D50E45" w:rsidRDefault="00487441" w:rsidP="003171F7">
      <w:pPr>
        <w:ind w:right="-1" w:firstLine="567"/>
        <w:rPr>
          <w:sz w:val="28"/>
          <w:szCs w:val="28"/>
        </w:rPr>
      </w:pPr>
    </w:p>
    <w:p w:rsidR="00CD5571" w:rsidRPr="00D50E45" w:rsidRDefault="00CD5571" w:rsidP="003171F7">
      <w:pPr>
        <w:ind w:right="-1" w:firstLine="567"/>
        <w:rPr>
          <w:sz w:val="28"/>
          <w:szCs w:val="28"/>
        </w:rPr>
      </w:pPr>
    </w:p>
    <w:p w:rsidR="00CD5571" w:rsidRPr="00D50E45" w:rsidRDefault="00CD5571" w:rsidP="003171F7">
      <w:pPr>
        <w:ind w:right="-1" w:firstLine="567"/>
        <w:rPr>
          <w:sz w:val="28"/>
          <w:szCs w:val="28"/>
        </w:rPr>
      </w:pPr>
    </w:p>
    <w:p w:rsidR="008413EC" w:rsidRPr="00D50E45" w:rsidRDefault="00DF6E55" w:rsidP="00472034">
      <w:pPr>
        <w:ind w:right="-1"/>
        <w:jc w:val="both"/>
        <w:rPr>
          <w:sz w:val="28"/>
          <w:szCs w:val="28"/>
        </w:rPr>
      </w:pPr>
      <w:r w:rsidRPr="00D50E45">
        <w:rPr>
          <w:sz w:val="28"/>
          <w:szCs w:val="28"/>
        </w:rPr>
        <w:t xml:space="preserve">Секретарь </w:t>
      </w:r>
      <w:r w:rsidR="00472034" w:rsidRPr="00D50E45">
        <w:rPr>
          <w:sz w:val="28"/>
          <w:szCs w:val="28"/>
        </w:rPr>
        <w:t>Комиссии</w:t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</w:r>
      <w:r w:rsidR="00472034" w:rsidRPr="00D50E45">
        <w:rPr>
          <w:sz w:val="28"/>
          <w:szCs w:val="28"/>
        </w:rPr>
        <w:tab/>
        <w:t xml:space="preserve">Б.И. </w:t>
      </w:r>
      <w:proofErr w:type="spellStart"/>
      <w:r w:rsidR="00472034" w:rsidRPr="00D50E45">
        <w:rPr>
          <w:sz w:val="28"/>
          <w:szCs w:val="28"/>
        </w:rPr>
        <w:t>Гатиятуллин</w:t>
      </w:r>
      <w:proofErr w:type="spellEnd"/>
    </w:p>
    <w:sectPr w:rsidR="008413EC" w:rsidRPr="00D50E45" w:rsidSect="0047203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60" w:rsidRDefault="001A3360" w:rsidP="006C1055">
      <w:r>
        <w:separator/>
      </w:r>
    </w:p>
  </w:endnote>
  <w:endnote w:type="continuationSeparator" w:id="0">
    <w:p w:rsidR="001A3360" w:rsidRDefault="001A3360" w:rsidP="006C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60" w:rsidRDefault="001A3360" w:rsidP="006C1055">
      <w:r>
        <w:separator/>
      </w:r>
    </w:p>
  </w:footnote>
  <w:footnote w:type="continuationSeparator" w:id="0">
    <w:p w:rsidR="001A3360" w:rsidRDefault="001A3360" w:rsidP="006C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95B"/>
    <w:multiLevelType w:val="hybridMultilevel"/>
    <w:tmpl w:val="466272EE"/>
    <w:lvl w:ilvl="0" w:tplc="C5DAB790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225D0"/>
    <w:multiLevelType w:val="hybridMultilevel"/>
    <w:tmpl w:val="4BFC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958"/>
    <w:multiLevelType w:val="hybridMultilevel"/>
    <w:tmpl w:val="FE300A38"/>
    <w:lvl w:ilvl="0" w:tplc="54607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0D3716"/>
    <w:multiLevelType w:val="hybridMultilevel"/>
    <w:tmpl w:val="F22C2534"/>
    <w:lvl w:ilvl="0" w:tplc="A782B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C3B5E"/>
    <w:multiLevelType w:val="hybridMultilevel"/>
    <w:tmpl w:val="A200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91CDE"/>
    <w:multiLevelType w:val="hybridMultilevel"/>
    <w:tmpl w:val="FE0E1A00"/>
    <w:lvl w:ilvl="0" w:tplc="755E0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960037D"/>
    <w:multiLevelType w:val="hybridMultilevel"/>
    <w:tmpl w:val="946C8296"/>
    <w:lvl w:ilvl="0" w:tplc="2EE43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627AD"/>
    <w:multiLevelType w:val="hybridMultilevel"/>
    <w:tmpl w:val="CEB48C64"/>
    <w:lvl w:ilvl="0" w:tplc="A0E63580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CA85DC9"/>
    <w:multiLevelType w:val="hybridMultilevel"/>
    <w:tmpl w:val="F0BAAE86"/>
    <w:lvl w:ilvl="0" w:tplc="AD52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480300"/>
    <w:multiLevelType w:val="hybridMultilevel"/>
    <w:tmpl w:val="3A9618CA"/>
    <w:lvl w:ilvl="0" w:tplc="E4EE3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338B"/>
    <w:multiLevelType w:val="hybridMultilevel"/>
    <w:tmpl w:val="690ECB82"/>
    <w:lvl w:ilvl="0" w:tplc="F88244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20D89"/>
    <w:multiLevelType w:val="hybridMultilevel"/>
    <w:tmpl w:val="E086FF92"/>
    <w:lvl w:ilvl="0" w:tplc="C5DAB790">
      <w:start w:val="1"/>
      <w:numFmt w:val="decimal"/>
      <w:lvlText w:val="%1)"/>
      <w:lvlJc w:val="left"/>
      <w:pPr>
        <w:ind w:left="29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55CC48CD"/>
    <w:multiLevelType w:val="hybridMultilevel"/>
    <w:tmpl w:val="55C03F6A"/>
    <w:lvl w:ilvl="0" w:tplc="3E92C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3570BC"/>
    <w:multiLevelType w:val="hybridMultilevel"/>
    <w:tmpl w:val="68FCFCF4"/>
    <w:lvl w:ilvl="0" w:tplc="606C6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A7E36"/>
    <w:multiLevelType w:val="hybridMultilevel"/>
    <w:tmpl w:val="68AC00C2"/>
    <w:lvl w:ilvl="0" w:tplc="0942A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531D56"/>
    <w:multiLevelType w:val="hybridMultilevel"/>
    <w:tmpl w:val="A216C16A"/>
    <w:lvl w:ilvl="0" w:tplc="DC2CF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D645D9"/>
    <w:multiLevelType w:val="hybridMultilevel"/>
    <w:tmpl w:val="1C1804B8"/>
    <w:lvl w:ilvl="0" w:tplc="700A91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2451F9"/>
    <w:multiLevelType w:val="hybridMultilevel"/>
    <w:tmpl w:val="3D427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E6E"/>
    <w:multiLevelType w:val="hybridMultilevel"/>
    <w:tmpl w:val="4EF4433C"/>
    <w:lvl w:ilvl="0" w:tplc="A9906E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90BA96">
      <w:numFmt w:val="none"/>
      <w:lvlText w:val=""/>
      <w:lvlJc w:val="left"/>
      <w:pPr>
        <w:tabs>
          <w:tab w:val="num" w:pos="360"/>
        </w:tabs>
      </w:pPr>
    </w:lvl>
    <w:lvl w:ilvl="2" w:tplc="9CC021A0">
      <w:numFmt w:val="none"/>
      <w:lvlText w:val=""/>
      <w:lvlJc w:val="left"/>
      <w:pPr>
        <w:tabs>
          <w:tab w:val="num" w:pos="360"/>
        </w:tabs>
      </w:pPr>
    </w:lvl>
    <w:lvl w:ilvl="3" w:tplc="4AF4F3EC">
      <w:numFmt w:val="none"/>
      <w:lvlText w:val=""/>
      <w:lvlJc w:val="left"/>
      <w:pPr>
        <w:tabs>
          <w:tab w:val="num" w:pos="360"/>
        </w:tabs>
      </w:pPr>
    </w:lvl>
    <w:lvl w:ilvl="4" w:tplc="61CEADE4">
      <w:numFmt w:val="none"/>
      <w:lvlText w:val=""/>
      <w:lvlJc w:val="left"/>
      <w:pPr>
        <w:tabs>
          <w:tab w:val="num" w:pos="360"/>
        </w:tabs>
      </w:pPr>
    </w:lvl>
    <w:lvl w:ilvl="5" w:tplc="99C80FD6">
      <w:numFmt w:val="none"/>
      <w:lvlText w:val=""/>
      <w:lvlJc w:val="left"/>
      <w:pPr>
        <w:tabs>
          <w:tab w:val="num" w:pos="360"/>
        </w:tabs>
      </w:pPr>
    </w:lvl>
    <w:lvl w:ilvl="6" w:tplc="F76EF3E2">
      <w:numFmt w:val="none"/>
      <w:lvlText w:val=""/>
      <w:lvlJc w:val="left"/>
      <w:pPr>
        <w:tabs>
          <w:tab w:val="num" w:pos="360"/>
        </w:tabs>
      </w:pPr>
    </w:lvl>
    <w:lvl w:ilvl="7" w:tplc="C3A08E76">
      <w:numFmt w:val="none"/>
      <w:lvlText w:val=""/>
      <w:lvlJc w:val="left"/>
      <w:pPr>
        <w:tabs>
          <w:tab w:val="num" w:pos="360"/>
        </w:tabs>
      </w:pPr>
    </w:lvl>
    <w:lvl w:ilvl="8" w:tplc="E7B6C25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8F6EAD"/>
    <w:multiLevelType w:val="hybridMultilevel"/>
    <w:tmpl w:val="4BFA3474"/>
    <w:lvl w:ilvl="0" w:tplc="BB006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450D6"/>
    <w:multiLevelType w:val="hybridMultilevel"/>
    <w:tmpl w:val="00CE2BDE"/>
    <w:lvl w:ilvl="0" w:tplc="723AA8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F600F"/>
    <w:multiLevelType w:val="hybridMultilevel"/>
    <w:tmpl w:val="83B89ABA"/>
    <w:lvl w:ilvl="0" w:tplc="6F70ABD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E"/>
    <w:rsid w:val="0000208D"/>
    <w:rsid w:val="0000706C"/>
    <w:rsid w:val="00014AD8"/>
    <w:rsid w:val="00014BCE"/>
    <w:rsid w:val="00016B2A"/>
    <w:rsid w:val="0002091B"/>
    <w:rsid w:val="00021EB5"/>
    <w:rsid w:val="000234DE"/>
    <w:rsid w:val="00024F80"/>
    <w:rsid w:val="00031C26"/>
    <w:rsid w:val="000371B1"/>
    <w:rsid w:val="000504F9"/>
    <w:rsid w:val="00057C8C"/>
    <w:rsid w:val="00064821"/>
    <w:rsid w:val="00064F86"/>
    <w:rsid w:val="0007018B"/>
    <w:rsid w:val="00070C17"/>
    <w:rsid w:val="00081EA4"/>
    <w:rsid w:val="000828C2"/>
    <w:rsid w:val="00084004"/>
    <w:rsid w:val="00090F09"/>
    <w:rsid w:val="000A1A9C"/>
    <w:rsid w:val="000A6520"/>
    <w:rsid w:val="000B33CF"/>
    <w:rsid w:val="000B3753"/>
    <w:rsid w:val="000C1167"/>
    <w:rsid w:val="000D3E0A"/>
    <w:rsid w:val="000D6B7B"/>
    <w:rsid w:val="000E3B29"/>
    <w:rsid w:val="000E5A8A"/>
    <w:rsid w:val="000F0084"/>
    <w:rsid w:val="00101EAF"/>
    <w:rsid w:val="00116833"/>
    <w:rsid w:val="001216C7"/>
    <w:rsid w:val="00124A4E"/>
    <w:rsid w:val="00136042"/>
    <w:rsid w:val="00145F3C"/>
    <w:rsid w:val="00161BF8"/>
    <w:rsid w:val="00161DCA"/>
    <w:rsid w:val="00164458"/>
    <w:rsid w:val="0016531B"/>
    <w:rsid w:val="0017316C"/>
    <w:rsid w:val="0017783A"/>
    <w:rsid w:val="00181166"/>
    <w:rsid w:val="00181F35"/>
    <w:rsid w:val="00190D1A"/>
    <w:rsid w:val="00191FA5"/>
    <w:rsid w:val="00192BB3"/>
    <w:rsid w:val="001944D9"/>
    <w:rsid w:val="001A3360"/>
    <w:rsid w:val="001D5A2D"/>
    <w:rsid w:val="001E0CED"/>
    <w:rsid w:val="001E67A7"/>
    <w:rsid w:val="001F2C39"/>
    <w:rsid w:val="001F49D8"/>
    <w:rsid w:val="001F5315"/>
    <w:rsid w:val="0020032E"/>
    <w:rsid w:val="00213F71"/>
    <w:rsid w:val="002203F9"/>
    <w:rsid w:val="00224E42"/>
    <w:rsid w:val="00234058"/>
    <w:rsid w:val="00241D49"/>
    <w:rsid w:val="00246F58"/>
    <w:rsid w:val="00271AE0"/>
    <w:rsid w:val="002771FA"/>
    <w:rsid w:val="002B08B7"/>
    <w:rsid w:val="002C001A"/>
    <w:rsid w:val="002C2916"/>
    <w:rsid w:val="002D0FD9"/>
    <w:rsid w:val="002D22A8"/>
    <w:rsid w:val="002D2EED"/>
    <w:rsid w:val="002D43E4"/>
    <w:rsid w:val="002D5C21"/>
    <w:rsid w:val="002E6737"/>
    <w:rsid w:val="002F23D2"/>
    <w:rsid w:val="00305154"/>
    <w:rsid w:val="003114D4"/>
    <w:rsid w:val="00316E77"/>
    <w:rsid w:val="003171F7"/>
    <w:rsid w:val="003250E8"/>
    <w:rsid w:val="00332784"/>
    <w:rsid w:val="0033478D"/>
    <w:rsid w:val="003348FD"/>
    <w:rsid w:val="003570EE"/>
    <w:rsid w:val="003667D1"/>
    <w:rsid w:val="00392835"/>
    <w:rsid w:val="00393CBC"/>
    <w:rsid w:val="003B1A56"/>
    <w:rsid w:val="003B2B91"/>
    <w:rsid w:val="003B4AD0"/>
    <w:rsid w:val="003C4074"/>
    <w:rsid w:val="003C672B"/>
    <w:rsid w:val="003D0EFD"/>
    <w:rsid w:val="003D322E"/>
    <w:rsid w:val="003E49C6"/>
    <w:rsid w:val="003E6300"/>
    <w:rsid w:val="003F14F3"/>
    <w:rsid w:val="00405D9F"/>
    <w:rsid w:val="00411BCC"/>
    <w:rsid w:val="0042215A"/>
    <w:rsid w:val="00422648"/>
    <w:rsid w:val="00424AF9"/>
    <w:rsid w:val="00433F20"/>
    <w:rsid w:val="00440B16"/>
    <w:rsid w:val="00441CD6"/>
    <w:rsid w:val="00443E6E"/>
    <w:rsid w:val="00443F8A"/>
    <w:rsid w:val="004567FB"/>
    <w:rsid w:val="00457574"/>
    <w:rsid w:val="00462DB8"/>
    <w:rsid w:val="00472034"/>
    <w:rsid w:val="00473938"/>
    <w:rsid w:val="00480A22"/>
    <w:rsid w:val="00481720"/>
    <w:rsid w:val="00487441"/>
    <w:rsid w:val="004875A0"/>
    <w:rsid w:val="004B0FCD"/>
    <w:rsid w:val="004C7C3D"/>
    <w:rsid w:val="004E3303"/>
    <w:rsid w:val="004E61B3"/>
    <w:rsid w:val="004F4993"/>
    <w:rsid w:val="00507666"/>
    <w:rsid w:val="0051123C"/>
    <w:rsid w:val="00514659"/>
    <w:rsid w:val="00526B8F"/>
    <w:rsid w:val="00526EBB"/>
    <w:rsid w:val="00527019"/>
    <w:rsid w:val="00532E05"/>
    <w:rsid w:val="005350B2"/>
    <w:rsid w:val="005425B9"/>
    <w:rsid w:val="00543681"/>
    <w:rsid w:val="00552214"/>
    <w:rsid w:val="005529B3"/>
    <w:rsid w:val="00555E1C"/>
    <w:rsid w:val="00556F77"/>
    <w:rsid w:val="00561776"/>
    <w:rsid w:val="00565876"/>
    <w:rsid w:val="00573758"/>
    <w:rsid w:val="00575083"/>
    <w:rsid w:val="00584479"/>
    <w:rsid w:val="005869C6"/>
    <w:rsid w:val="00591A88"/>
    <w:rsid w:val="005A2C4A"/>
    <w:rsid w:val="005B0C40"/>
    <w:rsid w:val="005B21D8"/>
    <w:rsid w:val="005B23B1"/>
    <w:rsid w:val="005B6314"/>
    <w:rsid w:val="005B665A"/>
    <w:rsid w:val="005D273C"/>
    <w:rsid w:val="005D7F90"/>
    <w:rsid w:val="005E1731"/>
    <w:rsid w:val="005E55EA"/>
    <w:rsid w:val="005F1AB6"/>
    <w:rsid w:val="005F2075"/>
    <w:rsid w:val="005F6F23"/>
    <w:rsid w:val="006007EC"/>
    <w:rsid w:val="00600B83"/>
    <w:rsid w:val="00631A18"/>
    <w:rsid w:val="00632BCC"/>
    <w:rsid w:val="00644A3C"/>
    <w:rsid w:val="006463CD"/>
    <w:rsid w:val="006536C1"/>
    <w:rsid w:val="00673F17"/>
    <w:rsid w:val="0068690E"/>
    <w:rsid w:val="00687344"/>
    <w:rsid w:val="00694057"/>
    <w:rsid w:val="006A1FB3"/>
    <w:rsid w:val="006A20C2"/>
    <w:rsid w:val="006A4D3C"/>
    <w:rsid w:val="006B026D"/>
    <w:rsid w:val="006B319B"/>
    <w:rsid w:val="006B7C9D"/>
    <w:rsid w:val="006C1055"/>
    <w:rsid w:val="006C23ED"/>
    <w:rsid w:val="006C2F4B"/>
    <w:rsid w:val="006D4F5D"/>
    <w:rsid w:val="006E1CB3"/>
    <w:rsid w:val="006E3367"/>
    <w:rsid w:val="006F4656"/>
    <w:rsid w:val="00700A96"/>
    <w:rsid w:val="007019CE"/>
    <w:rsid w:val="007203F3"/>
    <w:rsid w:val="007216C6"/>
    <w:rsid w:val="0072466E"/>
    <w:rsid w:val="00725247"/>
    <w:rsid w:val="00732F4F"/>
    <w:rsid w:val="00746639"/>
    <w:rsid w:val="0074785C"/>
    <w:rsid w:val="00760B82"/>
    <w:rsid w:val="00772274"/>
    <w:rsid w:val="00775442"/>
    <w:rsid w:val="007828E2"/>
    <w:rsid w:val="00791B38"/>
    <w:rsid w:val="007921D9"/>
    <w:rsid w:val="00793C2E"/>
    <w:rsid w:val="00793CD3"/>
    <w:rsid w:val="007A0E49"/>
    <w:rsid w:val="007A12E7"/>
    <w:rsid w:val="007A5A22"/>
    <w:rsid w:val="007A6CD2"/>
    <w:rsid w:val="007B0C24"/>
    <w:rsid w:val="007C45E5"/>
    <w:rsid w:val="007C78BE"/>
    <w:rsid w:val="007D0E57"/>
    <w:rsid w:val="007D33BC"/>
    <w:rsid w:val="007D36F2"/>
    <w:rsid w:val="007D49CD"/>
    <w:rsid w:val="007D7D8E"/>
    <w:rsid w:val="007E3727"/>
    <w:rsid w:val="007E675B"/>
    <w:rsid w:val="007F181C"/>
    <w:rsid w:val="00804FAE"/>
    <w:rsid w:val="008342B0"/>
    <w:rsid w:val="008403CD"/>
    <w:rsid w:val="008413EC"/>
    <w:rsid w:val="0084429C"/>
    <w:rsid w:val="00852503"/>
    <w:rsid w:val="008557CD"/>
    <w:rsid w:val="008577A9"/>
    <w:rsid w:val="00866975"/>
    <w:rsid w:val="00876FE2"/>
    <w:rsid w:val="008837C1"/>
    <w:rsid w:val="00884016"/>
    <w:rsid w:val="00893927"/>
    <w:rsid w:val="008A75F1"/>
    <w:rsid w:val="008C1597"/>
    <w:rsid w:val="008C3D84"/>
    <w:rsid w:val="008C53B1"/>
    <w:rsid w:val="008E48D7"/>
    <w:rsid w:val="008E77D5"/>
    <w:rsid w:val="008F0A13"/>
    <w:rsid w:val="00912CE4"/>
    <w:rsid w:val="00923D00"/>
    <w:rsid w:val="00925D47"/>
    <w:rsid w:val="0092783D"/>
    <w:rsid w:val="00937F56"/>
    <w:rsid w:val="009465DC"/>
    <w:rsid w:val="00952DB0"/>
    <w:rsid w:val="00954B41"/>
    <w:rsid w:val="00955368"/>
    <w:rsid w:val="009568FD"/>
    <w:rsid w:val="009663F1"/>
    <w:rsid w:val="00980260"/>
    <w:rsid w:val="009808A2"/>
    <w:rsid w:val="009848B3"/>
    <w:rsid w:val="0098745A"/>
    <w:rsid w:val="009A6ACD"/>
    <w:rsid w:val="009B3DAE"/>
    <w:rsid w:val="009B6ABC"/>
    <w:rsid w:val="009E014F"/>
    <w:rsid w:val="009E237B"/>
    <w:rsid w:val="009E6383"/>
    <w:rsid w:val="009E7C83"/>
    <w:rsid w:val="00A05847"/>
    <w:rsid w:val="00A0603A"/>
    <w:rsid w:val="00A07CDE"/>
    <w:rsid w:val="00A23D7D"/>
    <w:rsid w:val="00A24AA8"/>
    <w:rsid w:val="00A32E5A"/>
    <w:rsid w:val="00A35711"/>
    <w:rsid w:val="00A37C60"/>
    <w:rsid w:val="00A41432"/>
    <w:rsid w:val="00A46CC7"/>
    <w:rsid w:val="00A517C3"/>
    <w:rsid w:val="00A525F9"/>
    <w:rsid w:val="00A56297"/>
    <w:rsid w:val="00A6550A"/>
    <w:rsid w:val="00A77C21"/>
    <w:rsid w:val="00A80F2F"/>
    <w:rsid w:val="00A82464"/>
    <w:rsid w:val="00A94E07"/>
    <w:rsid w:val="00AA6831"/>
    <w:rsid w:val="00AC106C"/>
    <w:rsid w:val="00AC6DF0"/>
    <w:rsid w:val="00AD23A9"/>
    <w:rsid w:val="00AD2863"/>
    <w:rsid w:val="00AE0CD2"/>
    <w:rsid w:val="00AE1392"/>
    <w:rsid w:val="00AE3E7E"/>
    <w:rsid w:val="00B03192"/>
    <w:rsid w:val="00B127EB"/>
    <w:rsid w:val="00B17C8C"/>
    <w:rsid w:val="00B2314E"/>
    <w:rsid w:val="00B44117"/>
    <w:rsid w:val="00B45D92"/>
    <w:rsid w:val="00B64BD0"/>
    <w:rsid w:val="00B76EE1"/>
    <w:rsid w:val="00B80BEB"/>
    <w:rsid w:val="00B8304C"/>
    <w:rsid w:val="00B8329E"/>
    <w:rsid w:val="00B9501E"/>
    <w:rsid w:val="00BA2A98"/>
    <w:rsid w:val="00BA48AA"/>
    <w:rsid w:val="00BA562F"/>
    <w:rsid w:val="00BB1466"/>
    <w:rsid w:val="00BC307D"/>
    <w:rsid w:val="00BC34B6"/>
    <w:rsid w:val="00BC4666"/>
    <w:rsid w:val="00BC726D"/>
    <w:rsid w:val="00BD0B70"/>
    <w:rsid w:val="00BD31F3"/>
    <w:rsid w:val="00BE448D"/>
    <w:rsid w:val="00BF7F92"/>
    <w:rsid w:val="00C3560B"/>
    <w:rsid w:val="00C468E3"/>
    <w:rsid w:val="00C473F8"/>
    <w:rsid w:val="00C51001"/>
    <w:rsid w:val="00C5205B"/>
    <w:rsid w:val="00C56C0A"/>
    <w:rsid w:val="00C708AA"/>
    <w:rsid w:val="00C718FD"/>
    <w:rsid w:val="00C93F5F"/>
    <w:rsid w:val="00C94796"/>
    <w:rsid w:val="00C95C5D"/>
    <w:rsid w:val="00C964F4"/>
    <w:rsid w:val="00CA36B4"/>
    <w:rsid w:val="00CA5169"/>
    <w:rsid w:val="00CB0C47"/>
    <w:rsid w:val="00CB6DE5"/>
    <w:rsid w:val="00CB7FBA"/>
    <w:rsid w:val="00CD5571"/>
    <w:rsid w:val="00CD7BF8"/>
    <w:rsid w:val="00CE08BB"/>
    <w:rsid w:val="00CE7D32"/>
    <w:rsid w:val="00D033F3"/>
    <w:rsid w:val="00D066A9"/>
    <w:rsid w:val="00D1241D"/>
    <w:rsid w:val="00D140CA"/>
    <w:rsid w:val="00D14917"/>
    <w:rsid w:val="00D3731D"/>
    <w:rsid w:val="00D37617"/>
    <w:rsid w:val="00D4333F"/>
    <w:rsid w:val="00D43F22"/>
    <w:rsid w:val="00D50E45"/>
    <w:rsid w:val="00D61C8F"/>
    <w:rsid w:val="00D64552"/>
    <w:rsid w:val="00D663F3"/>
    <w:rsid w:val="00D874E4"/>
    <w:rsid w:val="00D94E02"/>
    <w:rsid w:val="00DA1401"/>
    <w:rsid w:val="00DA1CBF"/>
    <w:rsid w:val="00DA6C04"/>
    <w:rsid w:val="00DC0ED9"/>
    <w:rsid w:val="00DC72BB"/>
    <w:rsid w:val="00DD79D6"/>
    <w:rsid w:val="00DE3FEA"/>
    <w:rsid w:val="00DE61B9"/>
    <w:rsid w:val="00DF6E55"/>
    <w:rsid w:val="00E0146F"/>
    <w:rsid w:val="00E1065A"/>
    <w:rsid w:val="00E26E40"/>
    <w:rsid w:val="00E310D9"/>
    <w:rsid w:val="00E36636"/>
    <w:rsid w:val="00E37340"/>
    <w:rsid w:val="00E411FF"/>
    <w:rsid w:val="00E454BE"/>
    <w:rsid w:val="00E476BA"/>
    <w:rsid w:val="00E60BF1"/>
    <w:rsid w:val="00E64C0D"/>
    <w:rsid w:val="00E66FBC"/>
    <w:rsid w:val="00E73844"/>
    <w:rsid w:val="00E761C3"/>
    <w:rsid w:val="00E778C0"/>
    <w:rsid w:val="00E9058B"/>
    <w:rsid w:val="00E9708A"/>
    <w:rsid w:val="00EA6E29"/>
    <w:rsid w:val="00EB3620"/>
    <w:rsid w:val="00EB6BBD"/>
    <w:rsid w:val="00EC2AC4"/>
    <w:rsid w:val="00EC3887"/>
    <w:rsid w:val="00EC485C"/>
    <w:rsid w:val="00EC7A3A"/>
    <w:rsid w:val="00EE2E39"/>
    <w:rsid w:val="00EE5617"/>
    <w:rsid w:val="00EE7D03"/>
    <w:rsid w:val="00F039FA"/>
    <w:rsid w:val="00F04212"/>
    <w:rsid w:val="00F1561F"/>
    <w:rsid w:val="00F2052E"/>
    <w:rsid w:val="00F268F4"/>
    <w:rsid w:val="00F27D03"/>
    <w:rsid w:val="00F32BCF"/>
    <w:rsid w:val="00F34C70"/>
    <w:rsid w:val="00F3646D"/>
    <w:rsid w:val="00F472C0"/>
    <w:rsid w:val="00F5237C"/>
    <w:rsid w:val="00F67994"/>
    <w:rsid w:val="00F717CF"/>
    <w:rsid w:val="00F72EE2"/>
    <w:rsid w:val="00F763A3"/>
    <w:rsid w:val="00F860A2"/>
    <w:rsid w:val="00F94BC6"/>
    <w:rsid w:val="00FC77F8"/>
    <w:rsid w:val="00FD21C7"/>
    <w:rsid w:val="00FE7E25"/>
    <w:rsid w:val="00FF0719"/>
    <w:rsid w:val="00FF508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D"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rsid w:val="0072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basedOn w:val="a0"/>
    <w:rsid w:val="00600B83"/>
  </w:style>
  <w:style w:type="paragraph" w:styleId="a5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6">
    <w:name w:val="List Paragraph"/>
    <w:basedOn w:val="a"/>
    <w:uiPriority w:val="34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5876"/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05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055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DA1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1401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DA1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AE3E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D"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rsid w:val="0072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basedOn w:val="a0"/>
    <w:rsid w:val="00600B83"/>
  </w:style>
  <w:style w:type="paragraph" w:styleId="a5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6">
    <w:name w:val="List Paragraph"/>
    <w:basedOn w:val="a"/>
    <w:uiPriority w:val="34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5876"/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05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055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DA1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1401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DA1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AE3E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6575-EAF2-405D-A795-2545C78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заседании антикоррупционной комиссии 2 апреля 2008 года всем членам рабочей группы был роздан план работы антикоррупционной комиссии района</vt:lpstr>
    </vt:vector>
  </TitlesOfParts>
  <Company>Dnsoft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заседании антикоррупционной комиссии 2 апреля 2008 года всем членам рабочей группы был роздан план работы антикоррупционной комиссии района</dc:title>
  <dc:creator>Роза</dc:creator>
  <cp:lastModifiedBy>Булат</cp:lastModifiedBy>
  <cp:revision>2</cp:revision>
  <cp:lastPrinted>2022-07-16T12:29:00Z</cp:lastPrinted>
  <dcterms:created xsi:type="dcterms:W3CDTF">2022-07-16T12:46:00Z</dcterms:created>
  <dcterms:modified xsi:type="dcterms:W3CDTF">2022-07-16T12:46:00Z</dcterms:modified>
</cp:coreProperties>
</file>