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7" w:rsidRPr="0063534F" w:rsidRDefault="00C522E7" w:rsidP="0063534F">
      <w:pPr>
        <w:pStyle w:val="af"/>
        <w:jc w:val="center"/>
        <w:rPr>
          <w:b/>
        </w:rPr>
      </w:pPr>
      <w:r w:rsidRPr="0063534F">
        <w:rPr>
          <w:b/>
        </w:rPr>
        <w:t xml:space="preserve">СОВЕТ </w:t>
      </w:r>
      <w:r w:rsidR="00D86EDB">
        <w:rPr>
          <w:b/>
        </w:rPr>
        <w:t xml:space="preserve">КЗЫЛ-ТАУСКОГО </w:t>
      </w:r>
      <w:r w:rsidRPr="0063534F">
        <w:rPr>
          <w:b/>
        </w:rPr>
        <w:t>СЕЛЬСКОГО  ПОСЕЛЕНИЯ</w:t>
      </w:r>
    </w:p>
    <w:p w:rsidR="00C522E7" w:rsidRPr="0063534F" w:rsidRDefault="00C522E7" w:rsidP="0063534F">
      <w:pPr>
        <w:pStyle w:val="2"/>
        <w:rPr>
          <w:bCs/>
          <w:kern w:val="32"/>
          <w:sz w:val="28"/>
          <w:szCs w:val="28"/>
          <w:lang w:val="ru-RU" w:eastAsia="en-US"/>
        </w:rPr>
      </w:pPr>
      <w:r w:rsidRPr="0063534F">
        <w:rPr>
          <w:bCs/>
          <w:kern w:val="32"/>
          <w:sz w:val="28"/>
          <w:szCs w:val="28"/>
          <w:lang w:val="ru-RU" w:eastAsia="en-US"/>
        </w:rPr>
        <w:t>АПАСТОВСКОГО МУНИЦИПАЛЬНОГО РАЙОНА</w:t>
      </w:r>
    </w:p>
    <w:p w:rsidR="001201E3" w:rsidRPr="00C522E7" w:rsidRDefault="00C522E7" w:rsidP="0063534F">
      <w:pPr>
        <w:pStyle w:val="2"/>
        <w:rPr>
          <w:bCs/>
          <w:kern w:val="32"/>
          <w:sz w:val="28"/>
          <w:szCs w:val="28"/>
          <w:lang w:val="ru-RU" w:eastAsia="en-US"/>
        </w:rPr>
      </w:pPr>
      <w:r w:rsidRPr="0063534F">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63534F" w:rsidP="00B74553">
      <w:pPr>
        <w:spacing w:after="0" w:line="240" w:lineRule="auto"/>
        <w:rPr>
          <w:color w:val="000000"/>
          <w:szCs w:val="28"/>
          <w:lang w:val="tt-RU"/>
        </w:rPr>
      </w:pPr>
      <w:r>
        <w:rPr>
          <w:color w:val="000000"/>
          <w:szCs w:val="28"/>
        </w:rPr>
        <w:t>3 июл</w:t>
      </w:r>
      <w:r w:rsidR="00060D2F">
        <w:rPr>
          <w:color w:val="000000"/>
          <w:szCs w:val="28"/>
        </w:rPr>
        <w:t>я</w:t>
      </w:r>
      <w:r w:rsidR="00D521AD">
        <w:rPr>
          <w:color w:val="000000"/>
          <w:szCs w:val="28"/>
        </w:rPr>
        <w:t xml:space="preserve">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sidR="005F1987">
        <w:rPr>
          <w:color w:val="000000"/>
          <w:szCs w:val="28"/>
        </w:rPr>
        <w:t xml:space="preserve">  </w:t>
      </w:r>
      <w:r>
        <w:rPr>
          <w:color w:val="000000"/>
          <w:szCs w:val="28"/>
        </w:rPr>
        <w:tab/>
      </w:r>
      <w:r>
        <w:rPr>
          <w:color w:val="000000"/>
          <w:szCs w:val="28"/>
        </w:rPr>
        <w:tab/>
      </w:r>
      <w:r>
        <w:rPr>
          <w:color w:val="000000"/>
          <w:szCs w:val="28"/>
        </w:rPr>
        <w:tab/>
      </w:r>
      <w:r w:rsidR="005F1987">
        <w:rPr>
          <w:color w:val="000000"/>
          <w:szCs w:val="28"/>
        </w:rPr>
        <w:t xml:space="preserve"> </w:t>
      </w:r>
      <w:r w:rsidR="00246094" w:rsidRPr="000C1763">
        <w:rPr>
          <w:color w:val="000000"/>
          <w:szCs w:val="28"/>
        </w:rPr>
        <w:t>№</w:t>
      </w:r>
      <w:r w:rsidR="002B002A">
        <w:rPr>
          <w:color w:val="000000"/>
          <w:szCs w:val="28"/>
        </w:rPr>
        <w:t>91</w:t>
      </w:r>
      <w:bookmarkStart w:id="0" w:name="_GoBack"/>
      <w:bookmarkEnd w:id="0"/>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proofErr w:type="spellStart"/>
      <w:r w:rsidR="00D86EDB">
        <w:rPr>
          <w:b/>
          <w:color w:val="000000"/>
          <w:szCs w:val="28"/>
        </w:rPr>
        <w:t>Кзыл-Тауское</w:t>
      </w:r>
      <w:proofErr w:type="spellEnd"/>
      <w:r w:rsidR="001B5862" w:rsidRPr="000C1763">
        <w:rPr>
          <w:b/>
          <w:color w:val="000000"/>
          <w:szCs w:val="28"/>
          <w:lang w:val="tt-RU"/>
        </w:rPr>
        <w:t xml:space="preserve">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D86EDB">
        <w:rPr>
          <w:color w:val="000000"/>
          <w:sz w:val="28"/>
          <w:szCs w:val="28"/>
          <w:lang w:val="ru-RU"/>
        </w:rPr>
        <w:t>Кзыл-Тауское</w:t>
      </w:r>
      <w:proofErr w:type="spellEnd"/>
      <w:r w:rsidR="00D86EDB">
        <w:rPr>
          <w:color w:val="000000"/>
          <w:sz w:val="28"/>
          <w:szCs w:val="28"/>
          <w:lang w:val="ru-RU"/>
        </w:rPr>
        <w:t xml:space="preserve"> </w:t>
      </w:r>
      <w:r w:rsidR="00B20EE2">
        <w:rPr>
          <w:color w:val="000000"/>
          <w:sz w:val="28"/>
          <w:szCs w:val="28"/>
          <w:lang w:val="ru-RU"/>
        </w:rPr>
        <w:t xml:space="preserve">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D86EDB">
        <w:rPr>
          <w:color w:val="000000"/>
          <w:sz w:val="28"/>
          <w:szCs w:val="28"/>
          <w:lang w:val="tt-RU"/>
        </w:rPr>
        <w:t>Кзыл-Тауского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2B002A">
        <w:rPr>
          <w:color w:val="000000"/>
          <w:sz w:val="28"/>
          <w:szCs w:val="28"/>
          <w:lang w:val="ru-RU"/>
        </w:rPr>
        <w:t>11</w:t>
      </w:r>
      <w:r w:rsidR="00B20EE2">
        <w:rPr>
          <w:color w:val="000000"/>
          <w:sz w:val="28"/>
          <w:szCs w:val="28"/>
          <w:lang w:val="ru-RU"/>
        </w:rPr>
        <w:t>8</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proofErr w:type="spellStart"/>
      <w:r w:rsidR="00D86EDB">
        <w:rPr>
          <w:lang w:val="ru-RU"/>
        </w:rPr>
        <w:t>Кзыл-Тауское</w:t>
      </w:r>
      <w:proofErr w:type="spellEnd"/>
      <w:r w:rsidR="00B20EE2">
        <w:rPr>
          <w:color w:val="000000"/>
          <w:sz w:val="28"/>
          <w:szCs w:val="28"/>
          <w:lang w:val="ru-RU"/>
        </w:rPr>
        <w:t xml:space="preserve">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D86EDB">
        <w:rPr>
          <w:color w:val="000000"/>
          <w:sz w:val="28"/>
          <w:szCs w:val="28"/>
          <w:lang w:val="tt-RU"/>
        </w:rPr>
        <w:t xml:space="preserve">Кзыл-Тауского </w:t>
      </w:r>
      <w:r w:rsidRPr="000C1763">
        <w:rPr>
          <w:color w:val="000000"/>
          <w:sz w:val="28"/>
          <w:szCs w:val="28"/>
        </w:rPr>
        <w:t>сельского поселения Апастовского муниципального района Республики Татарстан</w:t>
      </w:r>
      <w:r w:rsidR="00B66B1B">
        <w:rPr>
          <w:color w:val="000000"/>
          <w:sz w:val="28"/>
          <w:szCs w:val="28"/>
          <w:lang w:val="ru-RU"/>
        </w:rPr>
        <w:t xml:space="preserve"> </w:t>
      </w:r>
      <w:r w:rsidRPr="000C1763">
        <w:rPr>
          <w:b/>
          <w:color w:val="000000"/>
          <w:sz w:val="28"/>
          <w:szCs w:val="28"/>
        </w:rPr>
        <w:t>р е ш и л:</w:t>
      </w:r>
    </w:p>
    <w:p w:rsidR="00C65BAE"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D86EDB">
        <w:rPr>
          <w:color w:val="000000"/>
          <w:szCs w:val="28"/>
          <w:lang w:val="tt-RU"/>
        </w:rPr>
        <w:t>Кзыл-Тауское</w:t>
      </w:r>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D86EDB">
        <w:rPr>
          <w:color w:val="000000"/>
          <w:szCs w:val="28"/>
          <w:lang w:val="tt-RU"/>
        </w:rPr>
        <w:t xml:space="preserve">Кзыл-Тауского </w:t>
      </w:r>
      <w:r w:rsidR="00B20EE2" w:rsidRPr="00B20EE2">
        <w:rPr>
          <w:color w:val="000000"/>
          <w:szCs w:val="28"/>
          <w:lang w:val="tt-RU"/>
        </w:rPr>
        <w:t xml:space="preserve">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2B002A">
        <w:rPr>
          <w:color w:val="000000"/>
          <w:szCs w:val="28"/>
        </w:rPr>
        <w:t xml:space="preserve">118 </w:t>
      </w:r>
      <w:r w:rsidR="00BB0C5B" w:rsidRPr="000C1763">
        <w:rPr>
          <w:color w:val="000000"/>
          <w:szCs w:val="28"/>
          <w:lang w:val="tt-RU"/>
        </w:rPr>
        <w:t>следующие изменения</w:t>
      </w:r>
      <w:r w:rsidRPr="000C1763">
        <w:rPr>
          <w:color w:val="000000"/>
          <w:szCs w:val="28"/>
        </w:rPr>
        <w:t>:</w:t>
      </w:r>
    </w:p>
    <w:p w:rsidR="006C1ED3" w:rsidRPr="000C1763" w:rsidRDefault="006C1ED3" w:rsidP="000C58D8">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2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 «2.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C1ED3">
        <w:rPr>
          <w:color w:val="000000"/>
          <w:szCs w:val="28"/>
        </w:rPr>
        <w:t>.»;</w:t>
      </w:r>
      <w:proofErr w:type="gramEnd"/>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3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«3. </w:t>
      </w:r>
      <w:proofErr w:type="gramStart"/>
      <w:r w:rsidRPr="006C1ED3">
        <w:rPr>
          <w:color w:val="000000"/>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w:t>
      </w:r>
      <w:r w:rsidRPr="006C1ED3">
        <w:rPr>
          <w:color w:val="000000"/>
          <w:szCs w:val="28"/>
        </w:rPr>
        <w:lastRenderedPageBreak/>
        <w:t>иных непосредственно связанных с ними отношениях с орг</w:t>
      </w:r>
      <w:r w:rsidR="003D11A5">
        <w:rPr>
          <w:color w:val="000000"/>
          <w:szCs w:val="28"/>
        </w:rPr>
        <w:t>анами местного самоуправления.»;</w:t>
      </w:r>
      <w:proofErr w:type="gramEnd"/>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ab/>
      </w: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3) п</w:t>
      </w:r>
      <w:r w:rsidR="006C1ED3" w:rsidRPr="006C1ED3">
        <w:rPr>
          <w:color w:val="000000"/>
          <w:szCs w:val="28"/>
        </w:rPr>
        <w:t>одпункт 1 пункта 4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1) </w:t>
      </w:r>
      <w:proofErr w:type="gramStart"/>
      <w:r w:rsidRPr="006C1ED3">
        <w:rPr>
          <w:color w:val="000000"/>
          <w:szCs w:val="28"/>
        </w:rPr>
        <w:t>замещающее</w:t>
      </w:r>
      <w:proofErr w:type="gramEnd"/>
      <w:r w:rsidRPr="006C1ED3">
        <w:rPr>
          <w:color w:val="000000"/>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4) п</w:t>
      </w:r>
      <w:r w:rsidR="006C1ED3" w:rsidRPr="006C1ED3">
        <w:rPr>
          <w:color w:val="000000"/>
          <w:szCs w:val="28"/>
        </w:rPr>
        <w:t>ункт 11 статьи 28 призна</w:t>
      </w:r>
      <w:r>
        <w:rPr>
          <w:color w:val="000000"/>
          <w:szCs w:val="28"/>
        </w:rPr>
        <w:t>ть утратившим силу;</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5) п</w:t>
      </w:r>
      <w:r w:rsidR="006C1ED3" w:rsidRPr="006C1ED3">
        <w:rPr>
          <w:color w:val="000000"/>
          <w:szCs w:val="28"/>
        </w:rPr>
        <w:t>ункт 2 статьи 46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«2. В структуру Исполнительного комитета Поселения входят: Руководитель Исполнительного комитета – Глава Поселения, заместитель руководителя Исполнительного комитета, иные должностные лица Исполнительного комитета</w:t>
      </w:r>
      <w:proofErr w:type="gramStart"/>
      <w:r w:rsidRPr="006C1ED3">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2B002A">
        <w:rPr>
          <w:color w:val="000000"/>
          <w:szCs w:val="28"/>
          <w:lang w:val="tt-RU"/>
        </w:rPr>
        <w:t>Кзыл-Тауского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2B002A">
        <w:rPr>
          <w:b/>
          <w:color w:val="000000"/>
          <w:szCs w:val="28"/>
          <w:lang w:val="tt-RU"/>
        </w:rPr>
        <w:t>Кзыл-Тауского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2B002A"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 xml:space="preserve">Кзыл-Тауского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2B002A" w:rsidRDefault="00C40457" w:rsidP="000C58D8">
      <w:pPr>
        <w:autoSpaceDE w:val="0"/>
        <w:autoSpaceDN w:val="0"/>
        <w:adjustRightInd w:val="0"/>
        <w:spacing w:after="0" w:line="240" w:lineRule="auto"/>
        <w:ind w:firstLine="720"/>
        <w:jc w:val="both"/>
        <w:rPr>
          <w:b/>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F92EE9" w:rsidRPr="000C1763">
        <w:rPr>
          <w:color w:val="000000"/>
          <w:szCs w:val="28"/>
        </w:rPr>
        <w:t xml:space="preserve">     </w:t>
      </w:r>
      <w:r w:rsidR="00573180" w:rsidRPr="000C1763">
        <w:rPr>
          <w:color w:val="000000"/>
          <w:szCs w:val="28"/>
        </w:rPr>
        <w:t xml:space="preserve"> </w:t>
      </w:r>
      <w:r w:rsidR="002B002A" w:rsidRPr="002B002A">
        <w:rPr>
          <w:b/>
          <w:color w:val="000000"/>
          <w:szCs w:val="28"/>
        </w:rPr>
        <w:t>Нуриев М.Г.</w:t>
      </w:r>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60D2F"/>
    <w:rsid w:val="00071A87"/>
    <w:rsid w:val="00077941"/>
    <w:rsid w:val="0008063F"/>
    <w:rsid w:val="000912AF"/>
    <w:rsid w:val="0009753B"/>
    <w:rsid w:val="000A06A8"/>
    <w:rsid w:val="000A6D0A"/>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B89"/>
    <w:rsid w:val="00176E3F"/>
    <w:rsid w:val="001A13F5"/>
    <w:rsid w:val="001B01B8"/>
    <w:rsid w:val="001B3B4C"/>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002A"/>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11A5"/>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7777"/>
    <w:rsid w:val="005E5423"/>
    <w:rsid w:val="005F1987"/>
    <w:rsid w:val="005F75C7"/>
    <w:rsid w:val="00601617"/>
    <w:rsid w:val="00621FF3"/>
    <w:rsid w:val="00622157"/>
    <w:rsid w:val="00627288"/>
    <w:rsid w:val="0063534F"/>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C1ED3"/>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E722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A258F"/>
    <w:rsid w:val="00CA3076"/>
    <w:rsid w:val="00CB19DE"/>
    <w:rsid w:val="00CB5C86"/>
    <w:rsid w:val="00CC369B"/>
    <w:rsid w:val="00CC747E"/>
    <w:rsid w:val="00CE7408"/>
    <w:rsid w:val="00CF76E5"/>
    <w:rsid w:val="00CF7A3E"/>
    <w:rsid w:val="00D077EC"/>
    <w:rsid w:val="00D3700B"/>
    <w:rsid w:val="00D41480"/>
    <w:rsid w:val="00D44388"/>
    <w:rsid w:val="00D4670D"/>
    <w:rsid w:val="00D50E77"/>
    <w:rsid w:val="00D521AD"/>
    <w:rsid w:val="00D647B7"/>
    <w:rsid w:val="00D755E6"/>
    <w:rsid w:val="00D85F9D"/>
    <w:rsid w:val="00D86EDB"/>
    <w:rsid w:val="00D9141B"/>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15861865">
      <w:bodyDiv w:val="1"/>
      <w:marLeft w:val="0"/>
      <w:marRight w:val="0"/>
      <w:marTop w:val="0"/>
      <w:marBottom w:val="0"/>
      <w:divBdr>
        <w:top w:val="none" w:sz="0" w:space="0" w:color="auto"/>
        <w:left w:val="none" w:sz="0" w:space="0" w:color="auto"/>
        <w:bottom w:val="none" w:sz="0" w:space="0" w:color="auto"/>
        <w:right w:val="none" w:sz="0" w:space="0" w:color="auto"/>
      </w:divBdr>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F853-C7CC-4457-9AA1-046F6F6A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2023-05-30T05:39:00Z</cp:lastPrinted>
  <dcterms:created xsi:type="dcterms:W3CDTF">2023-07-03T06:00:00Z</dcterms:created>
  <dcterms:modified xsi:type="dcterms:W3CDTF">2023-07-03T06:00:00Z</dcterms:modified>
</cp:coreProperties>
</file>